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98" w:rsidRDefault="00263986" w:rsidP="00571F98">
      <w:pPr>
        <w:spacing w:after="0" w:line="240" w:lineRule="auto"/>
        <w:ind w:firstLine="851"/>
        <w:jc w:val="center"/>
        <w:rPr>
          <w:rFonts w:ascii="Times New Roman" w:hAnsi="Times New Roman"/>
          <w:b/>
          <w:color w:val="0F243E" w:themeColor="text2" w:themeShade="80"/>
          <w:sz w:val="36"/>
          <w:szCs w:val="36"/>
        </w:rPr>
      </w:pPr>
      <w:bookmarkStart w:id="0" w:name="pamyatka"/>
      <w:r w:rsidRPr="00571F98">
        <w:rPr>
          <w:rFonts w:ascii="Times New Roman" w:hAnsi="Times New Roman"/>
          <w:b/>
          <w:color w:val="0F243E" w:themeColor="text2" w:themeShade="80"/>
          <w:sz w:val="36"/>
          <w:szCs w:val="36"/>
        </w:rPr>
        <w:t xml:space="preserve">Памятка для тех родителей, </w:t>
      </w:r>
    </w:p>
    <w:p w:rsidR="00AA2298" w:rsidRPr="00571F98" w:rsidRDefault="00263986" w:rsidP="00571F98">
      <w:pPr>
        <w:spacing w:after="0" w:line="240" w:lineRule="auto"/>
        <w:ind w:firstLine="851"/>
        <w:jc w:val="center"/>
        <w:rPr>
          <w:rFonts w:ascii="Times New Roman" w:hAnsi="Times New Roman"/>
          <w:b/>
          <w:bCs/>
          <w:sz w:val="36"/>
          <w:szCs w:val="36"/>
        </w:rPr>
      </w:pPr>
      <w:r w:rsidRPr="00571F98">
        <w:rPr>
          <w:rFonts w:ascii="Times New Roman" w:hAnsi="Times New Roman"/>
          <w:b/>
          <w:color w:val="0F243E" w:themeColor="text2" w:themeShade="80"/>
          <w:sz w:val="36"/>
          <w:szCs w:val="36"/>
        </w:rPr>
        <w:t>кто хочет, чтобы дети были умными и успешными!</w:t>
      </w:r>
      <w:bookmarkEnd w:id="0"/>
    </w:p>
    <w:p w:rsidR="00AA2298" w:rsidRPr="00571F98" w:rsidRDefault="00AA2298" w:rsidP="00571F98">
      <w:pPr>
        <w:spacing w:after="0" w:line="240" w:lineRule="auto"/>
        <w:ind w:firstLine="851"/>
        <w:jc w:val="center"/>
        <w:rPr>
          <w:rFonts w:ascii="Times New Roman" w:hAnsi="Times New Roman"/>
          <w:b/>
          <w:bCs/>
          <w:sz w:val="36"/>
          <w:szCs w:val="36"/>
        </w:rPr>
      </w:pPr>
    </w:p>
    <w:p w:rsidR="00AA2298" w:rsidRPr="0097003E" w:rsidRDefault="00AA2298" w:rsidP="00AA2298">
      <w:pPr>
        <w:spacing w:after="0" w:line="240" w:lineRule="auto"/>
        <w:ind w:firstLine="851"/>
        <w:jc w:val="both"/>
        <w:rPr>
          <w:rFonts w:ascii="Times New Roman" w:hAnsi="Times New Roman"/>
          <w:sz w:val="28"/>
          <w:szCs w:val="28"/>
          <w:u w:val="single"/>
        </w:rPr>
      </w:pPr>
      <w:r w:rsidRPr="0097003E">
        <w:rPr>
          <w:rFonts w:ascii="Times New Roman" w:hAnsi="Times New Roman"/>
          <w:b/>
          <w:bCs/>
          <w:sz w:val="28"/>
          <w:szCs w:val="28"/>
          <w:u w:val="single"/>
        </w:rPr>
        <w:t xml:space="preserve">Почему школа должна начинаться со столовой?  </w:t>
      </w:r>
    </w:p>
    <w:p w:rsidR="0097003E" w:rsidRDefault="0097003E" w:rsidP="00AA2298">
      <w:pPr>
        <w:spacing w:after="0" w:line="240" w:lineRule="auto"/>
        <w:ind w:firstLine="851"/>
        <w:jc w:val="both"/>
        <w:rPr>
          <w:rFonts w:ascii="Times New Roman" w:hAnsi="Times New Roman"/>
          <w:sz w:val="24"/>
          <w:szCs w:val="24"/>
        </w:rPr>
      </w:pPr>
    </w:p>
    <w:p w:rsidR="00AA2298" w:rsidRPr="00AA2298" w:rsidRDefault="00AA2298" w:rsidP="00AA2298">
      <w:pPr>
        <w:spacing w:after="0" w:line="240" w:lineRule="auto"/>
        <w:ind w:firstLine="85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-89535</wp:posOffset>
            </wp:positionH>
            <wp:positionV relativeFrom="paragraph">
              <wp:posOffset>55245</wp:posOffset>
            </wp:positionV>
            <wp:extent cx="2213610" cy="2066925"/>
            <wp:effectExtent l="0" t="0" r="0" b="0"/>
            <wp:wrapSquare wrapText="bothSides"/>
            <wp:docPr id="1" name="Рисунок 1" descr="http://sc11tavda.edusite.ru/images/deti_za_stol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1tavda.edusite.ru/images/deti_za_stolom.png"/>
                    <pic:cNvPicPr>
                      <a:picLocks noChangeAspect="1" noChangeArrowheads="1"/>
                    </pic:cNvPicPr>
                  </pic:nvPicPr>
                  <pic:blipFill>
                    <a:blip r:embed="rId4" cstate="print"/>
                    <a:srcRect/>
                    <a:stretch>
                      <a:fillRect/>
                    </a:stretch>
                  </pic:blipFill>
                  <pic:spPr bwMode="auto">
                    <a:xfrm>
                      <a:off x="0" y="0"/>
                      <a:ext cx="2213610" cy="2066925"/>
                    </a:xfrm>
                    <a:prstGeom prst="rect">
                      <a:avLst/>
                    </a:prstGeom>
                    <a:noFill/>
                    <a:ln w="9525">
                      <a:noFill/>
                      <a:miter lim="800000"/>
                      <a:headEnd/>
                      <a:tailEnd/>
                    </a:ln>
                  </pic:spPr>
                </pic:pic>
              </a:graphicData>
            </a:graphic>
          </wp:anchor>
        </w:drawing>
      </w:r>
      <w:r w:rsidRPr="00AA2298">
        <w:rPr>
          <w:rFonts w:ascii="Times New Roman" w:hAnsi="Times New Roman"/>
          <w:sz w:val="24"/>
          <w:szCs w:val="24"/>
        </w:rPr>
        <w:t xml:space="preserve">Школьный возраст 7- 17 лет - это период, когда ребенок становится взрослым. И это касается и его физического развития, и </w:t>
      </w:r>
      <w:proofErr w:type="spellStart"/>
      <w:r w:rsidRPr="00AA2298">
        <w:rPr>
          <w:rFonts w:ascii="Times New Roman" w:hAnsi="Times New Roman"/>
          <w:sz w:val="24"/>
          <w:szCs w:val="24"/>
        </w:rPr>
        <w:t>психо-эмоционального</w:t>
      </w:r>
      <w:proofErr w:type="spellEnd"/>
      <w:r w:rsidRPr="00AA2298">
        <w:rPr>
          <w:rFonts w:ascii="Times New Roman" w:hAnsi="Times New Roman"/>
          <w:sz w:val="24"/>
          <w:szCs w:val="24"/>
        </w:rPr>
        <w:t>, и интеллектуального.</w:t>
      </w:r>
    </w:p>
    <w:p w:rsidR="00AA2298" w:rsidRPr="00AA2298" w:rsidRDefault="00AA2298" w:rsidP="00AA2298">
      <w:pPr>
        <w:spacing w:after="0" w:line="240" w:lineRule="auto"/>
        <w:jc w:val="both"/>
        <w:rPr>
          <w:rFonts w:ascii="Times New Roman" w:hAnsi="Times New Roman"/>
          <w:sz w:val="24"/>
          <w:szCs w:val="24"/>
        </w:rPr>
      </w:pPr>
      <w:r>
        <w:rPr>
          <w:rFonts w:ascii="Times New Roman" w:hAnsi="Times New Roman"/>
          <w:sz w:val="24"/>
          <w:szCs w:val="24"/>
        </w:rPr>
        <w:t xml:space="preserve">1. </w:t>
      </w:r>
      <w:r w:rsidRPr="00AA2298">
        <w:rPr>
          <w:rFonts w:ascii="Times New Roman" w:hAnsi="Times New Roman"/>
          <w:sz w:val="24"/>
          <w:szCs w:val="24"/>
        </w:rPr>
        <w:t>Происходит интенсивный рост всего организма, сопоставимый с темпами развития человека первого года жизни.</w:t>
      </w:r>
    </w:p>
    <w:p w:rsidR="00AA2298" w:rsidRPr="00AA2298" w:rsidRDefault="00AA2298" w:rsidP="00AA229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AA2298">
        <w:rPr>
          <w:rFonts w:ascii="Times New Roman" w:hAnsi="Times New Roman"/>
          <w:sz w:val="24"/>
          <w:szCs w:val="24"/>
        </w:rPr>
        <w:t xml:space="preserve">Развиваются все основные системы: опорно-двигательная (особенно скелет), идет увеличение мышечной массы (с учетом половых особенностей), </w:t>
      </w:r>
      <w:proofErr w:type="spellStart"/>
      <w:proofErr w:type="gramStart"/>
      <w:r w:rsidRPr="00AA2298">
        <w:rPr>
          <w:rFonts w:ascii="Times New Roman" w:hAnsi="Times New Roman"/>
          <w:sz w:val="24"/>
          <w:szCs w:val="24"/>
        </w:rPr>
        <w:t>сердечно-сосудистая</w:t>
      </w:r>
      <w:proofErr w:type="spellEnd"/>
      <w:proofErr w:type="gramEnd"/>
      <w:r w:rsidRPr="00AA2298">
        <w:rPr>
          <w:rFonts w:ascii="Times New Roman" w:hAnsi="Times New Roman"/>
          <w:sz w:val="24"/>
          <w:szCs w:val="24"/>
        </w:rPr>
        <w:t xml:space="preserve"> и нервная системы, а также идет радикальная гормональная перестройка организма, связанная с половым созреванием подростка.</w:t>
      </w:r>
    </w:p>
    <w:p w:rsidR="00AA2298" w:rsidRPr="00AA2298" w:rsidRDefault="00AA2298" w:rsidP="00AA2298">
      <w:pPr>
        <w:spacing w:after="0" w:line="240" w:lineRule="auto"/>
        <w:ind w:firstLine="851"/>
        <w:jc w:val="both"/>
        <w:rPr>
          <w:rFonts w:ascii="Times New Roman" w:hAnsi="Times New Roman"/>
          <w:sz w:val="24"/>
          <w:szCs w:val="24"/>
        </w:rPr>
      </w:pPr>
      <w:r>
        <w:rPr>
          <w:rFonts w:ascii="Times New Roman" w:hAnsi="Times New Roman"/>
          <w:sz w:val="24"/>
          <w:szCs w:val="24"/>
        </w:rPr>
        <w:t>3.</w:t>
      </w:r>
      <w:r w:rsidRPr="00AA2298">
        <w:rPr>
          <w:rFonts w:ascii="Times New Roman" w:hAnsi="Times New Roman"/>
          <w:sz w:val="24"/>
          <w:szCs w:val="24"/>
        </w:rPr>
        <w:t xml:space="preserve">На фоне всей физической перестройки повышаются нагрузки на </w:t>
      </w:r>
      <w:proofErr w:type="spellStart"/>
      <w:r w:rsidRPr="00AA2298">
        <w:rPr>
          <w:rFonts w:ascii="Times New Roman" w:hAnsi="Times New Roman"/>
          <w:sz w:val="24"/>
          <w:szCs w:val="24"/>
        </w:rPr>
        <w:t>психоэмоциональную</w:t>
      </w:r>
      <w:proofErr w:type="spellEnd"/>
      <w:r w:rsidRPr="00AA2298">
        <w:rPr>
          <w:rFonts w:ascii="Times New Roman" w:hAnsi="Times New Roman"/>
          <w:sz w:val="24"/>
          <w:szCs w:val="24"/>
        </w:rPr>
        <w:t xml:space="preserve"> сферу.</w:t>
      </w:r>
    </w:p>
    <w:p w:rsidR="00AA2298" w:rsidRPr="00AA2298" w:rsidRDefault="00AA2298" w:rsidP="00AA2298">
      <w:pPr>
        <w:spacing w:after="0" w:line="240" w:lineRule="auto"/>
        <w:ind w:firstLine="851"/>
        <w:jc w:val="both"/>
        <w:rPr>
          <w:rFonts w:ascii="Times New Roman" w:hAnsi="Times New Roman"/>
          <w:sz w:val="24"/>
          <w:szCs w:val="24"/>
        </w:rPr>
      </w:pPr>
      <w:r>
        <w:rPr>
          <w:rFonts w:ascii="Times New Roman" w:hAnsi="Times New Roman"/>
          <w:sz w:val="24"/>
          <w:szCs w:val="24"/>
        </w:rPr>
        <w:t xml:space="preserve">4. </w:t>
      </w:r>
      <w:r w:rsidRPr="00AA2298">
        <w:rPr>
          <w:rFonts w:ascii="Times New Roman" w:hAnsi="Times New Roman"/>
          <w:sz w:val="24"/>
          <w:szCs w:val="24"/>
        </w:rPr>
        <w:t>Возрастают не только школьные нагрузки, но и напряжение, вызванное социальной адаптацией подростка. Ребенок осваивает новые для себя правила взрослой жизни. Учится ответственности и самостоятельности, учится по-новому выстраивать свои отношения с людьми.</w:t>
      </w:r>
    </w:p>
    <w:p w:rsidR="00AA2298" w:rsidRPr="00AA2298" w:rsidRDefault="00AA2298" w:rsidP="00AA2298">
      <w:pPr>
        <w:spacing w:after="0" w:line="240" w:lineRule="auto"/>
        <w:ind w:firstLine="851"/>
        <w:jc w:val="both"/>
        <w:rPr>
          <w:rFonts w:ascii="Times New Roman" w:hAnsi="Times New Roman"/>
          <w:sz w:val="24"/>
          <w:szCs w:val="24"/>
        </w:rPr>
      </w:pPr>
      <w:r w:rsidRPr="00AA2298">
        <w:rPr>
          <w:rFonts w:ascii="Times New Roman" w:hAnsi="Times New Roman"/>
          <w:sz w:val="24"/>
          <w:szCs w:val="24"/>
        </w:rPr>
        <w:t xml:space="preserve">Поэтому правильное питание и его грамотная организация — это то, что обеспечивает организм всеми ресурсами не только для роста и развития, но также </w:t>
      </w:r>
      <w:proofErr w:type="gramStart"/>
      <w:r w:rsidRPr="00AA2298">
        <w:rPr>
          <w:rFonts w:ascii="Times New Roman" w:hAnsi="Times New Roman"/>
          <w:sz w:val="24"/>
          <w:szCs w:val="24"/>
        </w:rPr>
        <w:t>для</w:t>
      </w:r>
      <w:proofErr w:type="gramEnd"/>
      <w:r w:rsidRPr="00AA2298">
        <w:rPr>
          <w:rFonts w:ascii="Times New Roman" w:hAnsi="Times New Roman"/>
          <w:sz w:val="24"/>
          <w:szCs w:val="24"/>
        </w:rPr>
        <w:t xml:space="preserve"> </w:t>
      </w:r>
      <w:proofErr w:type="gramStart"/>
      <w:r w:rsidRPr="00AA2298">
        <w:rPr>
          <w:rFonts w:ascii="Times New Roman" w:hAnsi="Times New Roman"/>
          <w:sz w:val="24"/>
          <w:szCs w:val="24"/>
        </w:rPr>
        <w:t>все</w:t>
      </w:r>
      <w:proofErr w:type="gramEnd"/>
      <w:r w:rsidRPr="00AA2298">
        <w:rPr>
          <w:rFonts w:ascii="Times New Roman" w:hAnsi="Times New Roman"/>
          <w:sz w:val="24"/>
          <w:szCs w:val="24"/>
        </w:rPr>
        <w:t xml:space="preserve"> возрастающих нагрузок в школе и полового созревания.</w:t>
      </w:r>
    </w:p>
    <w:p w:rsidR="00AA2298" w:rsidRPr="00AA2298" w:rsidRDefault="00AA2298" w:rsidP="00AA2298">
      <w:pPr>
        <w:spacing w:after="0" w:line="240" w:lineRule="auto"/>
        <w:ind w:firstLine="851"/>
        <w:jc w:val="both"/>
        <w:rPr>
          <w:rFonts w:ascii="Times New Roman" w:hAnsi="Times New Roman"/>
          <w:sz w:val="24"/>
          <w:szCs w:val="24"/>
        </w:rPr>
      </w:pPr>
      <w:r w:rsidRPr="00AA2298">
        <w:rPr>
          <w:rFonts w:ascii="Times New Roman" w:hAnsi="Times New Roman"/>
          <w:sz w:val="24"/>
          <w:szCs w:val="24"/>
        </w:rPr>
        <w:t> </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Питание обеспечивает основные жизненные функции организма. К ним, прежде всего, нужно отнести рост и развитие, а также непрерывное обновление тканей (пластическая роль пищи). С пищей доставляется энергия, необходимая для всех внутренних процессов организма, а также для осуществления внешней работы и передвижения. Наконец, с пищей человек получает вещества, которые необходимы для синтеза соединений, играющих роль регуляторов и биологических катал</w:t>
      </w:r>
      <w:r>
        <w:rPr>
          <w:rFonts w:ascii="Times New Roman" w:hAnsi="Times New Roman"/>
          <w:sz w:val="24"/>
          <w:szCs w:val="24"/>
        </w:rPr>
        <w:t>изаторов: гормонов и ферментов.</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Поэтому основным требованием к питанию является соответствие количества и качест</w:t>
      </w:r>
      <w:r>
        <w:rPr>
          <w:rFonts w:ascii="Times New Roman" w:hAnsi="Times New Roman"/>
          <w:sz w:val="24"/>
          <w:szCs w:val="24"/>
        </w:rPr>
        <w:t>ва пищи потребностям организма.</w:t>
      </w:r>
    </w:p>
    <w:p w:rsidR="00345160" w:rsidRPr="0097003E" w:rsidRDefault="00345160" w:rsidP="00345160">
      <w:pPr>
        <w:spacing w:after="0" w:line="240" w:lineRule="auto"/>
        <w:ind w:firstLine="851"/>
        <w:jc w:val="both"/>
        <w:rPr>
          <w:rFonts w:ascii="Times New Roman" w:hAnsi="Times New Roman"/>
          <w:b/>
          <w:sz w:val="28"/>
          <w:szCs w:val="28"/>
          <w:u w:val="single"/>
        </w:rPr>
      </w:pPr>
      <w:r w:rsidRPr="0097003E">
        <w:rPr>
          <w:rFonts w:ascii="Times New Roman" w:hAnsi="Times New Roman"/>
          <w:b/>
          <w:sz w:val="28"/>
          <w:szCs w:val="28"/>
          <w:u w:val="single"/>
        </w:rPr>
        <w:t>Выделяем основные принципы рационального питания:</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1. Соответствие калорийности пищевого рациона су</w:t>
      </w:r>
      <w:r>
        <w:rPr>
          <w:rFonts w:ascii="Times New Roman" w:hAnsi="Times New Roman"/>
          <w:sz w:val="24"/>
          <w:szCs w:val="24"/>
        </w:rPr>
        <w:t>точным энергетическим затратам.</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2. Соответствие химического состава, калорийности и объема рациона возрастным потребн</w:t>
      </w:r>
      <w:r>
        <w:rPr>
          <w:rFonts w:ascii="Times New Roman" w:hAnsi="Times New Roman"/>
          <w:sz w:val="24"/>
          <w:szCs w:val="24"/>
        </w:rPr>
        <w:t>остям и особенностям организма.</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3. Сбалансированное соотношение пищевых веществ в раци</w:t>
      </w:r>
      <w:r>
        <w:rPr>
          <w:rFonts w:ascii="Times New Roman" w:hAnsi="Times New Roman"/>
          <w:sz w:val="24"/>
          <w:szCs w:val="24"/>
        </w:rPr>
        <w:t>оне (белков, жиров, углеводов).</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4. Разнообразие используемых пищевых продуктов (широкий ассортимент, в том числе овощей, фруктов, яг</w:t>
      </w:r>
      <w:r>
        <w:rPr>
          <w:rFonts w:ascii="Times New Roman" w:hAnsi="Times New Roman"/>
          <w:sz w:val="24"/>
          <w:szCs w:val="24"/>
        </w:rPr>
        <w:t>од, разнообразной зелени).</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 xml:space="preserve">5. Правильная </w:t>
      </w:r>
      <w:proofErr w:type="spellStart"/>
      <w:r w:rsidRPr="002008F8">
        <w:rPr>
          <w:rFonts w:ascii="Times New Roman" w:hAnsi="Times New Roman"/>
          <w:sz w:val="24"/>
          <w:szCs w:val="24"/>
        </w:rPr>
        <w:t>кулинарно-технологическая</w:t>
      </w:r>
      <w:proofErr w:type="spellEnd"/>
      <w:r w:rsidRPr="002008F8">
        <w:rPr>
          <w:rFonts w:ascii="Times New Roman" w:hAnsi="Times New Roman"/>
          <w:sz w:val="24"/>
          <w:szCs w:val="24"/>
        </w:rPr>
        <w:t xml:space="preserve"> обработка продуктов с целью сохранения би</w:t>
      </w:r>
      <w:r>
        <w:rPr>
          <w:rFonts w:ascii="Times New Roman" w:hAnsi="Times New Roman"/>
          <w:sz w:val="24"/>
          <w:szCs w:val="24"/>
        </w:rPr>
        <w:t>ологической и пищевой ценности.</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lastRenderedPageBreak/>
        <w:t>Организм ребенка даже в состоянии покоя расходует энергию. При мышечной и умственной работе обмен веществ усиливается. Расход энергии колеблется в</w:t>
      </w:r>
      <w:r>
        <w:rPr>
          <w:rFonts w:ascii="Times New Roman" w:hAnsi="Times New Roman"/>
          <w:sz w:val="24"/>
          <w:szCs w:val="24"/>
        </w:rPr>
        <w:t xml:space="preserve"> зависимости от возраста детей.</w:t>
      </w:r>
    </w:p>
    <w:p w:rsidR="0097003E"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 xml:space="preserve">Восполнить эту энергию можно только за счет питания. </w:t>
      </w:r>
    </w:p>
    <w:p w:rsidR="00345160" w:rsidRPr="0097003E" w:rsidRDefault="00345160" w:rsidP="00345160">
      <w:pPr>
        <w:spacing w:after="0" w:line="240" w:lineRule="auto"/>
        <w:ind w:firstLine="851"/>
        <w:jc w:val="both"/>
        <w:rPr>
          <w:rFonts w:ascii="Times New Roman" w:hAnsi="Times New Roman"/>
          <w:sz w:val="28"/>
          <w:szCs w:val="28"/>
        </w:rPr>
      </w:pPr>
      <w:r w:rsidRPr="0097003E">
        <w:rPr>
          <w:rFonts w:ascii="Times New Roman" w:hAnsi="Times New Roman"/>
          <w:sz w:val="28"/>
          <w:szCs w:val="28"/>
          <w:u w:val="single"/>
        </w:rPr>
        <w:t>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 xml:space="preserve">Важнейшим компонентом питания являются </w:t>
      </w:r>
      <w:r w:rsidRPr="002008F8">
        <w:rPr>
          <w:rFonts w:ascii="Times New Roman" w:hAnsi="Times New Roman"/>
          <w:sz w:val="24"/>
          <w:szCs w:val="24"/>
          <w:u w:val="single"/>
        </w:rPr>
        <w:t>белки</w:t>
      </w:r>
      <w:r w:rsidRPr="002008F8">
        <w:rPr>
          <w:rFonts w:ascii="Times New Roman" w:hAnsi="Times New Roman"/>
          <w:sz w:val="24"/>
          <w:szCs w:val="24"/>
        </w:rPr>
        <w:t xml:space="preserve">. </w:t>
      </w:r>
      <w:proofErr w:type="gramStart"/>
      <w:r w:rsidRPr="002008F8">
        <w:rPr>
          <w:rFonts w:ascii="Times New Roman" w:hAnsi="Times New Roman"/>
          <w:sz w:val="24"/>
          <w:szCs w:val="24"/>
        </w:rPr>
        <w:t>Важнейшими источниками белка являются следующие продукты: мясо, рыба, яйца, сыр, молоко, хлеб,</w:t>
      </w:r>
      <w:r>
        <w:rPr>
          <w:rFonts w:ascii="Times New Roman" w:hAnsi="Times New Roman"/>
          <w:sz w:val="24"/>
          <w:szCs w:val="24"/>
        </w:rPr>
        <w:t xml:space="preserve"> картофель, фасоль, соя, горох.</w:t>
      </w:r>
      <w:proofErr w:type="gramEnd"/>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Недостаточное поступление в организм жира может привести к нарушению центральной нервной системы, ослаблению иммунобиологических механизмов, изменениям в почках, коже, органах зрения. Жиры в достаточном количестве содержатся в таких продуктах питания, как яйца, печень, мясо, сало, рыба, молоко. Для детского питания очень хорошим источником жиров является сливочное масло. Ц</w:t>
      </w:r>
      <w:r>
        <w:rPr>
          <w:rFonts w:ascii="Times New Roman" w:hAnsi="Times New Roman"/>
          <w:sz w:val="24"/>
          <w:szCs w:val="24"/>
        </w:rPr>
        <w:t>енны также и растительные жиры.</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u w:val="single"/>
        </w:rPr>
        <w:t>Углеводы</w:t>
      </w:r>
      <w:r w:rsidRPr="002008F8">
        <w:rPr>
          <w:rFonts w:ascii="Times New Roman" w:hAnsi="Times New Roman"/>
          <w:sz w:val="24"/>
          <w:szCs w:val="24"/>
        </w:rPr>
        <w:t xml:space="preserve"> являются основным источником энергии. Людям, занятым умственным или легким физическим трудом, требуется небольшое количество углеводов; при выполнении значительной физической работы и занятиях спортом потребность в углеводах увеличивается. Людям, склонным к полноте, можно снижать в пищевых рационах количество углеводов без особого ущерба для здоровья. Наиболее богаты углеводами растительные продукты: хлеб, крупы, макароны, картофель. Ч</w:t>
      </w:r>
      <w:r>
        <w:rPr>
          <w:rFonts w:ascii="Times New Roman" w:hAnsi="Times New Roman"/>
          <w:sz w:val="24"/>
          <w:szCs w:val="24"/>
        </w:rPr>
        <w:t>истым углеводом является сахар.</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u w:val="single"/>
        </w:rPr>
        <w:t>Витамины</w:t>
      </w:r>
      <w:r w:rsidRPr="002008F8">
        <w:rPr>
          <w:rFonts w:ascii="Times New Roman" w:hAnsi="Times New Roman"/>
          <w:sz w:val="24"/>
          <w:szCs w:val="24"/>
        </w:rPr>
        <w:t> - это такие вещества, которые совершенно необходимы организму в минимальных количествах для поддержания жизни. Длительное отсутствие витаминов в питании приводит к авитаминозу, но чаще встречаются гиповитаминозы, развитие которых связано с недостатком витаминов в пище; это особенно заметно в зимние и весенние месяцы. Большинство гиповитаминозов характеризуется общими признаками: повышается утомляемость, наблюдается слабость, апатия, снижается работоспособность, пад</w:t>
      </w:r>
      <w:r>
        <w:rPr>
          <w:rFonts w:ascii="Times New Roman" w:hAnsi="Times New Roman"/>
          <w:sz w:val="24"/>
          <w:szCs w:val="24"/>
        </w:rPr>
        <w:t>ает сопротивляемость организма.</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 xml:space="preserve">Организм человека нуждается также в систематическом снабжении </w:t>
      </w:r>
      <w:r w:rsidRPr="002008F8">
        <w:rPr>
          <w:rFonts w:ascii="Times New Roman" w:hAnsi="Times New Roman"/>
          <w:sz w:val="24"/>
          <w:szCs w:val="24"/>
          <w:u w:val="single"/>
        </w:rPr>
        <w:t>минеральными солями</w:t>
      </w:r>
      <w:r w:rsidRPr="002008F8">
        <w:rPr>
          <w:rFonts w:ascii="Times New Roman" w:hAnsi="Times New Roman"/>
          <w:sz w:val="24"/>
          <w:szCs w:val="24"/>
        </w:rPr>
        <w:t xml:space="preserve">. </w:t>
      </w:r>
      <w:proofErr w:type="gramStart"/>
      <w:r w:rsidRPr="002008F8">
        <w:rPr>
          <w:rFonts w:ascii="Times New Roman" w:hAnsi="Times New Roman"/>
          <w:sz w:val="24"/>
          <w:szCs w:val="24"/>
        </w:rPr>
        <w:t>Среди них - соли натрия, калия, кальция, магния, фосфора, хлора, которые относятся к микроэлементам, так как они необходимы ежедневно в сравнительно больших количествах, и железо, цинк, марганец, хром, йод, фтор, которые необходимы в очень малых количествах.</w:t>
      </w:r>
      <w:proofErr w:type="gramEnd"/>
      <w:r w:rsidRPr="002008F8">
        <w:rPr>
          <w:rFonts w:ascii="Times New Roman" w:hAnsi="Times New Roman"/>
          <w:sz w:val="24"/>
          <w:szCs w:val="24"/>
        </w:rPr>
        <w:t xml:space="preserve"> Ягоды. Фрукты, овощи - источники многих важных для организма веществ: витаминов, особенно витамина</w:t>
      </w:r>
      <w:proofErr w:type="gramStart"/>
      <w:r w:rsidRPr="002008F8">
        <w:rPr>
          <w:rFonts w:ascii="Times New Roman" w:hAnsi="Times New Roman"/>
          <w:sz w:val="24"/>
          <w:szCs w:val="24"/>
        </w:rPr>
        <w:t xml:space="preserve"> С</w:t>
      </w:r>
      <w:proofErr w:type="gramEnd"/>
      <w:r w:rsidRPr="002008F8">
        <w:rPr>
          <w:rFonts w:ascii="Times New Roman" w:hAnsi="Times New Roman"/>
          <w:sz w:val="24"/>
          <w:szCs w:val="24"/>
        </w:rPr>
        <w:t>, минераль</w:t>
      </w:r>
      <w:r>
        <w:rPr>
          <w:rFonts w:ascii="Times New Roman" w:hAnsi="Times New Roman"/>
          <w:sz w:val="24"/>
          <w:szCs w:val="24"/>
        </w:rPr>
        <w:t>ных солей.</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u w:val="single"/>
        </w:rPr>
        <w:t>Потребность детского организма в воде</w:t>
      </w:r>
      <w:r w:rsidRPr="002008F8">
        <w:rPr>
          <w:rFonts w:ascii="Times New Roman" w:hAnsi="Times New Roman"/>
          <w:sz w:val="24"/>
          <w:szCs w:val="24"/>
        </w:rPr>
        <w:t xml:space="preserve"> выше, чем у взрослого человека, так как рост клеток возможен только при наличии воды. Взрослому на 1кг массы тела требуется 40 мл воды в сутки, а ребенку 6-7 лет - 60 мл. Поэтому пищевой рацион должен быть составлен так, чтобы в каждый прием пищи ребенок получал</w:t>
      </w:r>
      <w:r>
        <w:rPr>
          <w:rFonts w:ascii="Times New Roman" w:hAnsi="Times New Roman"/>
          <w:sz w:val="24"/>
          <w:szCs w:val="24"/>
        </w:rPr>
        <w:t xml:space="preserve"> обязательно одно жидкое блюдо.</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Таким образом, чем более разнообразным будет пищевой рацион, чем более широкий ассортимент пищевых продуктов он будет включать, тем больше вероятность, что организм получи</w:t>
      </w:r>
      <w:r>
        <w:rPr>
          <w:rFonts w:ascii="Times New Roman" w:hAnsi="Times New Roman"/>
          <w:sz w:val="24"/>
          <w:szCs w:val="24"/>
        </w:rPr>
        <w:t>т все необходимые ему вещества.</w:t>
      </w:r>
    </w:p>
    <w:p w:rsidR="00345160" w:rsidRPr="002008F8" w:rsidRDefault="00345160" w:rsidP="00345160">
      <w:pPr>
        <w:spacing w:after="0" w:line="240" w:lineRule="auto"/>
        <w:ind w:firstLine="851"/>
        <w:jc w:val="both"/>
        <w:rPr>
          <w:rFonts w:ascii="Times New Roman" w:hAnsi="Times New Roman"/>
          <w:sz w:val="24"/>
          <w:szCs w:val="24"/>
          <w:u w:val="single"/>
        </w:rPr>
      </w:pPr>
      <w:r w:rsidRPr="002008F8">
        <w:rPr>
          <w:rFonts w:ascii="Times New Roman" w:hAnsi="Times New Roman"/>
          <w:sz w:val="24"/>
          <w:szCs w:val="24"/>
          <w:u w:val="single"/>
        </w:rPr>
        <w:t xml:space="preserve">При приготовлении пищи очень важно учитывать также вид </w:t>
      </w:r>
      <w:proofErr w:type="spellStart"/>
      <w:r w:rsidRPr="002008F8">
        <w:rPr>
          <w:rFonts w:ascii="Times New Roman" w:hAnsi="Times New Roman"/>
          <w:sz w:val="24"/>
          <w:szCs w:val="24"/>
          <w:u w:val="single"/>
        </w:rPr>
        <w:t>кулинарно-технологической</w:t>
      </w:r>
      <w:proofErr w:type="spellEnd"/>
      <w:r w:rsidRPr="002008F8">
        <w:rPr>
          <w:rFonts w:ascii="Times New Roman" w:hAnsi="Times New Roman"/>
          <w:sz w:val="24"/>
          <w:szCs w:val="24"/>
          <w:u w:val="single"/>
        </w:rPr>
        <w:t xml:space="preserve"> обработки продуктов. Наиболее щадящими, сохраняющими ценные вещества, являются такие способы обработки как варка без слива воды, </w:t>
      </w:r>
      <w:proofErr w:type="spellStart"/>
      <w:r w:rsidRPr="002008F8">
        <w:rPr>
          <w:rFonts w:ascii="Times New Roman" w:hAnsi="Times New Roman"/>
          <w:sz w:val="24"/>
          <w:szCs w:val="24"/>
          <w:u w:val="single"/>
        </w:rPr>
        <w:t>припускание</w:t>
      </w:r>
      <w:proofErr w:type="spellEnd"/>
      <w:r w:rsidRPr="002008F8">
        <w:rPr>
          <w:rFonts w:ascii="Times New Roman" w:hAnsi="Times New Roman"/>
          <w:sz w:val="24"/>
          <w:szCs w:val="24"/>
          <w:u w:val="single"/>
        </w:rPr>
        <w:t xml:space="preserve"> и </w:t>
      </w:r>
      <w:proofErr w:type="spellStart"/>
      <w:r w:rsidRPr="002008F8">
        <w:rPr>
          <w:rFonts w:ascii="Times New Roman" w:hAnsi="Times New Roman"/>
          <w:sz w:val="24"/>
          <w:szCs w:val="24"/>
          <w:u w:val="single"/>
        </w:rPr>
        <w:t>пассирование</w:t>
      </w:r>
      <w:proofErr w:type="spellEnd"/>
      <w:r w:rsidRPr="002008F8">
        <w:rPr>
          <w:rFonts w:ascii="Times New Roman" w:hAnsi="Times New Roman"/>
          <w:sz w:val="24"/>
          <w:szCs w:val="24"/>
          <w:u w:val="single"/>
        </w:rPr>
        <w:t xml:space="preserve"> для растительных продуктов, варка и тушение для мясных, </w:t>
      </w:r>
      <w:proofErr w:type="spellStart"/>
      <w:r w:rsidRPr="002008F8">
        <w:rPr>
          <w:rFonts w:ascii="Times New Roman" w:hAnsi="Times New Roman"/>
          <w:sz w:val="24"/>
          <w:szCs w:val="24"/>
          <w:u w:val="single"/>
        </w:rPr>
        <w:t>запекание</w:t>
      </w:r>
      <w:proofErr w:type="spellEnd"/>
      <w:r w:rsidRPr="002008F8">
        <w:rPr>
          <w:rFonts w:ascii="Times New Roman" w:hAnsi="Times New Roman"/>
          <w:sz w:val="24"/>
          <w:szCs w:val="24"/>
          <w:u w:val="single"/>
        </w:rPr>
        <w:t xml:space="preserve"> для молочных и рыбных продуктов.</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u w:val="single"/>
        </w:rPr>
        <w:t>Для нормального развития организма детей большое значение имеет правильный режим питания.</w:t>
      </w:r>
      <w:r w:rsidRPr="002008F8">
        <w:rPr>
          <w:rFonts w:ascii="Times New Roman" w:hAnsi="Times New Roman"/>
          <w:sz w:val="24"/>
          <w:szCs w:val="24"/>
        </w:rPr>
        <w:t xml:space="preserve"> Понятие "режим питания" включает регулярность питания, кратность питания, распределение суточного рациона по </w:t>
      </w:r>
      <w:proofErr w:type="spellStart"/>
      <w:r w:rsidRPr="002008F8">
        <w:rPr>
          <w:rFonts w:ascii="Times New Roman" w:hAnsi="Times New Roman"/>
          <w:sz w:val="24"/>
          <w:szCs w:val="24"/>
        </w:rPr>
        <w:t>энергоценности</w:t>
      </w:r>
      <w:proofErr w:type="spellEnd"/>
      <w:r w:rsidRPr="002008F8">
        <w:rPr>
          <w:rFonts w:ascii="Times New Roman" w:hAnsi="Times New Roman"/>
          <w:sz w:val="24"/>
          <w:szCs w:val="24"/>
        </w:rPr>
        <w:t xml:space="preserve">, химическому составу, </w:t>
      </w:r>
      <w:r w:rsidRPr="002008F8">
        <w:rPr>
          <w:rFonts w:ascii="Times New Roman" w:hAnsi="Times New Roman"/>
          <w:sz w:val="24"/>
          <w:szCs w:val="24"/>
        </w:rPr>
        <w:lastRenderedPageBreak/>
        <w:t>продуктовому набору и массе на отдельные приемы пищи.</w:t>
      </w:r>
      <w:r w:rsidRPr="002008F8">
        <w:rPr>
          <w:rFonts w:ascii="Times New Roman" w:hAnsi="Times New Roman"/>
          <w:sz w:val="24"/>
          <w:szCs w:val="24"/>
        </w:rPr>
        <w:br/>
        <w:t>Если ребенок приучен завтракать, обедать и ужинать в определенное время, то к этому времени у него появляется аппетит, так как в организме начинается выделение пищевых соков. Несоблюдение режима питания может явиться причиной многих заболеваний, последствия котор</w:t>
      </w:r>
      <w:r>
        <w:rPr>
          <w:rFonts w:ascii="Times New Roman" w:hAnsi="Times New Roman"/>
          <w:sz w:val="24"/>
          <w:szCs w:val="24"/>
        </w:rPr>
        <w:t>ых сказываются не всегда сразу.</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u w:val="single"/>
        </w:rPr>
        <w:t>Вредно, если дети "перехватывают" на ходу кусок хлеба, пирога, котлету и т.д.</w:t>
      </w:r>
      <w:r w:rsidRPr="002008F8">
        <w:rPr>
          <w:rFonts w:ascii="Times New Roman" w:hAnsi="Times New Roman"/>
          <w:sz w:val="24"/>
          <w:szCs w:val="24"/>
        </w:rPr>
        <w:t xml:space="preserve"> Основная пища съедается тогда без удовольствия и в меньших количествах, чем это нужно. Нарушение режима питания может привести к полному отсутствию аппет</w:t>
      </w:r>
      <w:r>
        <w:rPr>
          <w:rFonts w:ascii="Times New Roman" w:hAnsi="Times New Roman"/>
          <w:sz w:val="24"/>
          <w:szCs w:val="24"/>
        </w:rPr>
        <w:t>ита и расстройству пищеварения.</w:t>
      </w:r>
    </w:p>
    <w:p w:rsidR="00345160" w:rsidRDefault="00345160" w:rsidP="00345160">
      <w:pPr>
        <w:spacing w:after="0" w:line="240" w:lineRule="auto"/>
        <w:ind w:firstLine="708"/>
        <w:jc w:val="both"/>
        <w:rPr>
          <w:rFonts w:ascii="Times New Roman" w:hAnsi="Times New Roman"/>
          <w:sz w:val="24"/>
          <w:szCs w:val="24"/>
          <w:u w:val="single"/>
        </w:rPr>
      </w:pPr>
    </w:p>
    <w:p w:rsidR="00345160" w:rsidRPr="0097003E" w:rsidRDefault="00345160" w:rsidP="00345160">
      <w:pPr>
        <w:spacing w:after="0" w:line="240" w:lineRule="auto"/>
        <w:ind w:firstLine="708"/>
        <w:jc w:val="both"/>
        <w:rPr>
          <w:rFonts w:ascii="Times New Roman" w:hAnsi="Times New Roman"/>
          <w:sz w:val="28"/>
          <w:szCs w:val="28"/>
          <w:u w:val="single"/>
        </w:rPr>
      </w:pPr>
      <w:r w:rsidRPr="0097003E">
        <w:rPr>
          <w:rFonts w:ascii="Times New Roman" w:hAnsi="Times New Roman"/>
          <w:sz w:val="28"/>
          <w:szCs w:val="28"/>
          <w:u w:val="single"/>
        </w:rPr>
        <w:t>Организация питания</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Для детей 7-10 лет оптимальным является 4-5-разовое питание. Перерывы между этими приёмами пищи должны составлять</w:t>
      </w:r>
      <w:r>
        <w:rPr>
          <w:rFonts w:ascii="Times New Roman" w:hAnsi="Times New Roman"/>
          <w:sz w:val="24"/>
          <w:szCs w:val="24"/>
        </w:rPr>
        <w:t xml:space="preserve"> около 3-4 часов.</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Дети в возрасте от 7 до 10 лет нуждаются в 2400 ккал в сутки. Если ребенок занимается спортом, он должен по</w:t>
      </w:r>
      <w:r>
        <w:rPr>
          <w:rFonts w:ascii="Times New Roman" w:hAnsi="Times New Roman"/>
          <w:sz w:val="24"/>
          <w:szCs w:val="24"/>
        </w:rPr>
        <w:t>лучать на 300-500 ккал больше.</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 xml:space="preserve">В возрасте от 7 до 10 лет ребёнку требуется в сутки: всего 80 г белков, в том числе животных - 48 г; всего жиров 80 г, в том числе животных </w:t>
      </w:r>
      <w:r>
        <w:rPr>
          <w:rFonts w:ascii="Times New Roman" w:hAnsi="Times New Roman"/>
          <w:sz w:val="24"/>
          <w:szCs w:val="24"/>
        </w:rPr>
        <w:t>- 15 г; всего углеводов 324 г.</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По мнению известного диетолога профессора К.С. Петровского, энергетическая ценность рациона тех школьников, кто учится в первую и вто</w:t>
      </w:r>
      <w:r>
        <w:rPr>
          <w:rFonts w:ascii="Times New Roman" w:hAnsi="Times New Roman"/>
          <w:sz w:val="24"/>
          <w:szCs w:val="24"/>
        </w:rPr>
        <w:t>рую смены, должна быть разной.</w:t>
      </w:r>
    </w:p>
    <w:p w:rsidR="00345160" w:rsidRDefault="00345160" w:rsidP="00345160">
      <w:pPr>
        <w:spacing w:after="0" w:line="240" w:lineRule="auto"/>
        <w:ind w:firstLine="708"/>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8480" behindDoc="0" locked="0" layoutInCell="1" allowOverlap="1">
            <wp:simplePos x="0" y="0"/>
            <wp:positionH relativeFrom="column">
              <wp:posOffset>23495</wp:posOffset>
            </wp:positionH>
            <wp:positionV relativeFrom="paragraph">
              <wp:posOffset>116205</wp:posOffset>
            </wp:positionV>
            <wp:extent cx="2687320" cy="1790700"/>
            <wp:effectExtent l="19050" t="0" r="0" b="0"/>
            <wp:wrapSquare wrapText="bothSides"/>
            <wp:docPr id="8" name="Рисунок 1" descr="http://www.mamadaika.ru/abakan/images/articles/editor/c04808e89a9af1b4c405e3e1736c8b4a_e52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madaika.ru/abakan/images/articles/editor/c04808e89a9af1b4c405e3e1736c8b4a_e52200.jpg"/>
                    <pic:cNvPicPr>
                      <a:picLocks noChangeAspect="1" noChangeArrowheads="1"/>
                    </pic:cNvPicPr>
                  </pic:nvPicPr>
                  <pic:blipFill>
                    <a:blip r:embed="rId5" cstate="print"/>
                    <a:srcRect/>
                    <a:stretch>
                      <a:fillRect/>
                    </a:stretch>
                  </pic:blipFill>
                  <pic:spPr bwMode="auto">
                    <a:xfrm>
                      <a:off x="0" y="0"/>
                      <a:ext cx="2687320" cy="1790700"/>
                    </a:xfrm>
                    <a:prstGeom prst="rect">
                      <a:avLst/>
                    </a:prstGeom>
                    <a:noFill/>
                    <a:ln w="9525">
                      <a:noFill/>
                      <a:miter lim="800000"/>
                      <a:headEnd/>
                      <a:tailEnd/>
                    </a:ln>
                  </pic:spPr>
                </pic:pic>
              </a:graphicData>
            </a:graphic>
          </wp:anchor>
        </w:drawing>
      </w:r>
      <w:proofErr w:type="gramStart"/>
      <w:r w:rsidRPr="00AA2298">
        <w:rPr>
          <w:rFonts w:ascii="Times New Roman" w:hAnsi="Times New Roman"/>
          <w:sz w:val="24"/>
          <w:szCs w:val="24"/>
        </w:rPr>
        <w:t>Учащимся первой смены следует получать в первый завтрак (в 8 часов утра) 20% энергии, во второй завтрак (11 часов) - 20%, в обед (в 15 часов) - 35%, в ужин (20 часов) - 25%. Для учащихся второй смены завтрак (в 8.30) должен составлять тоже 20%, обед (в 12.30) - 35%, полдник (в 16.30</w:t>
      </w:r>
      <w:r>
        <w:rPr>
          <w:rFonts w:ascii="Times New Roman" w:hAnsi="Times New Roman"/>
          <w:sz w:val="24"/>
          <w:szCs w:val="24"/>
        </w:rPr>
        <w:t>) - 20%, ужин (в 20.30) - 25%.</w:t>
      </w:r>
      <w:proofErr w:type="gramEnd"/>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В рационе ре</w:t>
      </w:r>
      <w:r>
        <w:rPr>
          <w:rFonts w:ascii="Times New Roman" w:hAnsi="Times New Roman"/>
          <w:sz w:val="24"/>
          <w:szCs w:val="24"/>
        </w:rPr>
        <w:t>бенка обязательно должны быть:</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u w:val="single"/>
        </w:rPr>
        <w:t>Жиры</w:t>
      </w:r>
      <w:r w:rsidRPr="00AA2298">
        <w:rPr>
          <w:rFonts w:ascii="Times New Roman" w:hAnsi="Times New Roman"/>
          <w:sz w:val="24"/>
          <w:szCs w:val="24"/>
        </w:rPr>
        <w:t xml:space="preserve"> - масло, сметана, сало и т.д. Мясо, молоко и р</w:t>
      </w:r>
      <w:r>
        <w:rPr>
          <w:rFonts w:ascii="Times New Roman" w:hAnsi="Times New Roman"/>
          <w:sz w:val="24"/>
          <w:szCs w:val="24"/>
        </w:rPr>
        <w:t>ыба - источники скрытых жиров.</w:t>
      </w:r>
    </w:p>
    <w:p w:rsidR="00345160" w:rsidRDefault="00345160" w:rsidP="00345160">
      <w:pPr>
        <w:spacing w:after="0" w:line="240" w:lineRule="auto"/>
        <w:ind w:firstLine="708"/>
        <w:jc w:val="both"/>
        <w:rPr>
          <w:rFonts w:ascii="Times New Roman" w:hAnsi="Times New Roman"/>
          <w:sz w:val="24"/>
          <w:szCs w:val="24"/>
        </w:rPr>
      </w:pPr>
      <w:proofErr w:type="gramStart"/>
      <w:r w:rsidRPr="00AA2298">
        <w:rPr>
          <w:rFonts w:ascii="Times New Roman" w:hAnsi="Times New Roman"/>
          <w:sz w:val="24"/>
          <w:szCs w:val="24"/>
          <w:u w:val="single"/>
        </w:rPr>
        <w:t>Углеводы</w:t>
      </w:r>
      <w:r w:rsidRPr="00AA2298">
        <w:rPr>
          <w:rFonts w:ascii="Times New Roman" w:hAnsi="Times New Roman"/>
          <w:sz w:val="24"/>
          <w:szCs w:val="24"/>
        </w:rPr>
        <w:t xml:space="preserve"> - рис, греча, картофель, виноград</w:t>
      </w:r>
      <w:r>
        <w:rPr>
          <w:rFonts w:ascii="Times New Roman" w:hAnsi="Times New Roman"/>
          <w:sz w:val="24"/>
          <w:szCs w:val="24"/>
        </w:rPr>
        <w:t>, капуста, арбуз, сахар и т.д.</w:t>
      </w:r>
      <w:proofErr w:type="gramEnd"/>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u w:val="single"/>
        </w:rPr>
        <w:t>Белки</w:t>
      </w:r>
      <w:r w:rsidRPr="00AA2298">
        <w:rPr>
          <w:rFonts w:ascii="Times New Roman" w:hAnsi="Times New Roman"/>
          <w:sz w:val="24"/>
          <w:szCs w:val="24"/>
        </w:rPr>
        <w:t xml:space="preserve"> - рыба, фасо</w:t>
      </w:r>
      <w:r>
        <w:rPr>
          <w:rFonts w:ascii="Times New Roman" w:hAnsi="Times New Roman"/>
          <w:sz w:val="24"/>
          <w:szCs w:val="24"/>
        </w:rPr>
        <w:t>ль, сыр, молоко, творог и т.д.</w:t>
      </w:r>
    </w:p>
    <w:p w:rsidR="00345160" w:rsidRDefault="0097003E" w:rsidP="00345160">
      <w:pPr>
        <w:spacing w:after="0" w:line="240" w:lineRule="auto"/>
        <w:ind w:firstLine="708"/>
        <w:jc w:val="both"/>
        <w:rPr>
          <w:rFonts w:ascii="Times New Roman" w:hAnsi="Times New Roman"/>
          <w:sz w:val="24"/>
          <w:szCs w:val="24"/>
        </w:rPr>
      </w:pPr>
      <w:r>
        <w:rPr>
          <w:rFonts w:ascii="Times New Roman" w:hAnsi="Times New Roman"/>
          <w:noProof/>
          <w:sz w:val="24"/>
          <w:szCs w:val="24"/>
          <w:u w:val="single"/>
        </w:rPr>
        <w:drawing>
          <wp:anchor distT="0" distB="0" distL="114300" distR="114300" simplePos="0" relativeHeight="251669504" behindDoc="0" locked="0" layoutInCell="1" allowOverlap="1">
            <wp:simplePos x="0" y="0"/>
            <wp:positionH relativeFrom="column">
              <wp:posOffset>11430</wp:posOffset>
            </wp:positionH>
            <wp:positionV relativeFrom="paragraph">
              <wp:posOffset>579120</wp:posOffset>
            </wp:positionV>
            <wp:extent cx="2626360" cy="1969770"/>
            <wp:effectExtent l="19050" t="0" r="2540" b="0"/>
            <wp:wrapSquare wrapText="bothSides"/>
            <wp:docPr id="9" name="Рисунок 7" descr="http://www.adzinstva.by/wp-content/uploads/2010/08/%D0%B7%D1%80%D0%B5%D0%BD%D0%B8%D0%B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zinstva.by/wp-content/uploads/2010/08/%D0%B7%D1%80%D0%B5%D0%BD%D0%B8%D0%B5-2.jpg"/>
                    <pic:cNvPicPr>
                      <a:picLocks noChangeAspect="1" noChangeArrowheads="1"/>
                    </pic:cNvPicPr>
                  </pic:nvPicPr>
                  <pic:blipFill>
                    <a:blip r:embed="rId6" cstate="print"/>
                    <a:srcRect/>
                    <a:stretch>
                      <a:fillRect/>
                    </a:stretch>
                  </pic:blipFill>
                  <pic:spPr bwMode="auto">
                    <a:xfrm>
                      <a:off x="0" y="0"/>
                      <a:ext cx="2626360" cy="1969770"/>
                    </a:xfrm>
                    <a:prstGeom prst="rect">
                      <a:avLst/>
                    </a:prstGeom>
                    <a:noFill/>
                    <a:ln w="9525">
                      <a:noFill/>
                      <a:miter lim="800000"/>
                      <a:headEnd/>
                      <a:tailEnd/>
                    </a:ln>
                  </pic:spPr>
                </pic:pic>
              </a:graphicData>
            </a:graphic>
          </wp:anchor>
        </w:drawing>
      </w:r>
      <w:r w:rsidR="00345160" w:rsidRPr="00AA2298">
        <w:rPr>
          <w:rFonts w:ascii="Times New Roman" w:hAnsi="Times New Roman"/>
          <w:sz w:val="24"/>
          <w:szCs w:val="24"/>
          <w:u w:val="single"/>
        </w:rPr>
        <w:t>В рационе первоклассника обязательно должны быть мясо и рыба</w:t>
      </w:r>
      <w:r w:rsidR="00345160" w:rsidRPr="00AA2298">
        <w:rPr>
          <w:rFonts w:ascii="Times New Roman" w:hAnsi="Times New Roman"/>
          <w:sz w:val="24"/>
          <w:szCs w:val="24"/>
        </w:rPr>
        <w:t xml:space="preserve"> - это полноценный белок, который нужен для строения клеток растущего организма. Рыба к тому же содержит много фосфора, необходимого для продуктивной работы нервных </w:t>
      </w:r>
      <w:proofErr w:type="gramStart"/>
      <w:r w:rsidR="00345160" w:rsidRPr="00AA2298">
        <w:rPr>
          <w:rFonts w:ascii="Times New Roman" w:hAnsi="Times New Roman"/>
          <w:sz w:val="24"/>
          <w:szCs w:val="24"/>
        </w:rPr>
        <w:t>клеток</w:t>
      </w:r>
      <w:proofErr w:type="gramEnd"/>
      <w:r w:rsidR="00345160" w:rsidRPr="00AA2298">
        <w:rPr>
          <w:rFonts w:ascii="Times New Roman" w:hAnsi="Times New Roman"/>
          <w:sz w:val="24"/>
          <w:szCs w:val="24"/>
        </w:rPr>
        <w:t xml:space="preserve"> как головного мозга, так</w:t>
      </w:r>
      <w:r w:rsidR="00345160">
        <w:rPr>
          <w:rFonts w:ascii="Times New Roman" w:hAnsi="Times New Roman"/>
          <w:sz w:val="24"/>
          <w:szCs w:val="24"/>
        </w:rPr>
        <w:t xml:space="preserve"> и передающих сигналы к мышцам</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Так как зрительный аппарат первоклассника испытывает огромные перегрузки, для сохранения зрения не забывайте давать ребенку морковку, яблоки, абрикосы,</w:t>
      </w:r>
      <w:r>
        <w:rPr>
          <w:rFonts w:ascii="Times New Roman" w:hAnsi="Times New Roman"/>
          <w:sz w:val="24"/>
          <w:szCs w:val="24"/>
        </w:rPr>
        <w:t xml:space="preserve"> щавель, помидоры и рыбий жир.</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Чтобы помочь мозгу ребенка - не забываем про печень, треску, овсяную крупу, ри</w:t>
      </w:r>
      <w:r>
        <w:rPr>
          <w:rFonts w:ascii="Times New Roman" w:hAnsi="Times New Roman"/>
          <w:sz w:val="24"/>
          <w:szCs w:val="24"/>
        </w:rPr>
        <w:t>с, яйца, сою, нежирный творог.</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rPr>
        <w:t>Для нормальной работы нервной системы полезны мясо птицы, не</w:t>
      </w:r>
      <w:r>
        <w:rPr>
          <w:rFonts w:ascii="Times New Roman" w:hAnsi="Times New Roman"/>
          <w:sz w:val="24"/>
          <w:szCs w:val="24"/>
        </w:rPr>
        <w:t>жирная говядина, твердые сыры.</w:t>
      </w:r>
    </w:p>
    <w:p w:rsidR="00345160" w:rsidRDefault="00345160" w:rsidP="00345160">
      <w:pPr>
        <w:spacing w:after="0" w:line="240" w:lineRule="auto"/>
        <w:ind w:firstLine="708"/>
        <w:jc w:val="both"/>
        <w:rPr>
          <w:rFonts w:ascii="Times New Roman" w:hAnsi="Times New Roman"/>
          <w:sz w:val="24"/>
          <w:szCs w:val="24"/>
        </w:rPr>
      </w:pPr>
      <w:r w:rsidRPr="00AA2298">
        <w:rPr>
          <w:rFonts w:ascii="Times New Roman" w:hAnsi="Times New Roman"/>
          <w:sz w:val="24"/>
          <w:szCs w:val="24"/>
          <w:u w:val="single"/>
        </w:rPr>
        <w:t>Морепродукты</w:t>
      </w:r>
      <w:r>
        <w:rPr>
          <w:rFonts w:ascii="Times New Roman" w:hAnsi="Times New Roman"/>
          <w:sz w:val="24"/>
          <w:szCs w:val="24"/>
        </w:rPr>
        <w:t xml:space="preserve"> - содержат много йода.</w:t>
      </w:r>
    </w:p>
    <w:p w:rsidR="00345160" w:rsidRDefault="00345160" w:rsidP="00345160">
      <w:pPr>
        <w:spacing w:after="0" w:line="240" w:lineRule="auto"/>
        <w:ind w:firstLine="851"/>
        <w:jc w:val="both"/>
        <w:rPr>
          <w:rFonts w:ascii="Times New Roman" w:hAnsi="Times New Roman"/>
          <w:sz w:val="24"/>
          <w:szCs w:val="24"/>
        </w:rPr>
      </w:pPr>
    </w:p>
    <w:p w:rsidR="00345160" w:rsidRDefault="00345160" w:rsidP="00345160">
      <w:pPr>
        <w:spacing w:after="0" w:line="240" w:lineRule="auto"/>
        <w:ind w:firstLine="851"/>
        <w:jc w:val="both"/>
        <w:rPr>
          <w:rFonts w:ascii="Times New Roman" w:hAnsi="Times New Roman"/>
          <w:sz w:val="24"/>
          <w:szCs w:val="24"/>
        </w:rPr>
      </w:pP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 xml:space="preserve">Утром организм ребенка усиленно расходует энергию, так как в это время он наиболее активно работает. В связи с этим завтрак должен содержать достаточное количество пищевых веществ и включать горячее мясное, крупяное, овощное, творожное или яичное блюдо, а также молоко, кофе или чай с хлебом и маслом. Обед должен состоять из двух или трех блюд: борща с гарниром и компота или киселя, фруктов. Для полдника и второго завтрака превосходно подойдут фрукты, соки, молоко или кефир с легкими закусками. Ужин рекомендуется за 1,5 - 2 часа до сна, в основном он должен включать легкие крупяные или овощные блюда с маслом, молоко или простоквашу. Перед сном не </w:t>
      </w:r>
      <w:proofErr w:type="gramStart"/>
      <w:r w:rsidRPr="002008F8">
        <w:rPr>
          <w:rFonts w:ascii="Times New Roman" w:hAnsi="Times New Roman"/>
          <w:sz w:val="24"/>
          <w:szCs w:val="24"/>
        </w:rPr>
        <w:t>рекомендуется</w:t>
      </w:r>
      <w:proofErr w:type="gramEnd"/>
      <w:r w:rsidRPr="002008F8">
        <w:rPr>
          <w:rFonts w:ascii="Times New Roman" w:hAnsi="Times New Roman"/>
          <w:sz w:val="24"/>
          <w:szCs w:val="24"/>
        </w:rPr>
        <w:t xml:space="preserve"> есть продукты, содержащие много белков, так как они возбуждающе действуют на нервную систему, повышают активность организма и долго задерживаются в желудке. При этом дети спят беспокойно и</w:t>
      </w:r>
      <w:r>
        <w:rPr>
          <w:rFonts w:ascii="Times New Roman" w:hAnsi="Times New Roman"/>
          <w:sz w:val="24"/>
          <w:szCs w:val="24"/>
        </w:rPr>
        <w:t xml:space="preserve"> за ночь не успевают отдохнуть.</w:t>
      </w:r>
    </w:p>
    <w:p w:rsidR="00345160" w:rsidRPr="002008F8"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Продолжительность завтрака и ужина должна составлять 15 минут, обеда - </w:t>
      </w:r>
      <w:r>
        <w:rPr>
          <w:rFonts w:ascii="Times New Roman" w:hAnsi="Times New Roman"/>
          <w:sz w:val="24"/>
          <w:szCs w:val="24"/>
        </w:rPr>
        <w:t xml:space="preserve">30 минут. </w:t>
      </w:r>
      <w:r w:rsidRPr="002008F8">
        <w:rPr>
          <w:rFonts w:ascii="Times New Roman" w:hAnsi="Times New Roman"/>
          <w:sz w:val="24"/>
          <w:szCs w:val="24"/>
        </w:rPr>
        <w:t xml:space="preserve">Однако к любым советам нужно подходить индивидуально, изучая и прислушиваясь к потребностям своего организма. </w:t>
      </w:r>
    </w:p>
    <w:p w:rsidR="00345160" w:rsidRDefault="00345160" w:rsidP="00345160">
      <w:pPr>
        <w:spacing w:after="0" w:line="240" w:lineRule="auto"/>
        <w:ind w:firstLine="851"/>
        <w:jc w:val="both"/>
        <w:rPr>
          <w:rFonts w:ascii="Times New Roman" w:hAnsi="Times New Roman"/>
          <w:b/>
          <w:sz w:val="24"/>
          <w:szCs w:val="24"/>
          <w:u w:val="single"/>
        </w:rPr>
      </w:pPr>
      <w:r w:rsidRPr="002008F8">
        <w:rPr>
          <w:rFonts w:ascii="Times New Roman" w:hAnsi="Times New Roman"/>
          <w:b/>
          <w:sz w:val="24"/>
          <w:szCs w:val="24"/>
          <w:u w:val="single"/>
        </w:rPr>
        <w:t xml:space="preserve">Рекомендуемый вариант режима питания школьника (первая смена) </w:t>
      </w:r>
    </w:p>
    <w:p w:rsidR="00345160" w:rsidRPr="002008F8" w:rsidRDefault="0097003E" w:rsidP="00345160">
      <w:pPr>
        <w:spacing w:after="0" w:line="240" w:lineRule="auto"/>
        <w:ind w:firstLine="851"/>
        <w:jc w:val="both"/>
        <w:rPr>
          <w:rFonts w:ascii="Times New Roman" w:hAnsi="Times New Roman"/>
          <w:b/>
          <w:sz w:val="24"/>
          <w:szCs w:val="24"/>
          <w:u w:val="single"/>
        </w:rPr>
      </w:pPr>
      <w:r>
        <w:rPr>
          <w:rFonts w:ascii="Times New Roman" w:hAnsi="Times New Roman"/>
          <w:b/>
          <w:noProof/>
          <w:sz w:val="24"/>
          <w:szCs w:val="24"/>
          <w:u w:val="single"/>
        </w:rPr>
        <w:drawing>
          <wp:anchor distT="0" distB="0" distL="114300" distR="114300" simplePos="0" relativeHeight="251671552" behindDoc="0" locked="0" layoutInCell="1" allowOverlap="1">
            <wp:simplePos x="0" y="0"/>
            <wp:positionH relativeFrom="column">
              <wp:posOffset>260985</wp:posOffset>
            </wp:positionH>
            <wp:positionV relativeFrom="paragraph">
              <wp:posOffset>111760</wp:posOffset>
            </wp:positionV>
            <wp:extent cx="1340485" cy="1353185"/>
            <wp:effectExtent l="19050" t="0" r="0" b="0"/>
            <wp:wrapNone/>
            <wp:docPr id="11" name="Рисунок 7" descr="http://shkolapitanija.com/uploads/posts/2010-06/1277029049_ch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kolapitanija.com/uploads/posts/2010-06/1277029049_chasy.jpg"/>
                    <pic:cNvPicPr>
                      <a:picLocks noChangeAspect="1" noChangeArrowheads="1"/>
                    </pic:cNvPicPr>
                  </pic:nvPicPr>
                  <pic:blipFill>
                    <a:blip r:embed="rId7" cstate="print"/>
                    <a:srcRect/>
                    <a:stretch>
                      <a:fillRect/>
                    </a:stretch>
                  </pic:blipFill>
                  <pic:spPr bwMode="auto">
                    <a:xfrm>
                      <a:off x="0" y="0"/>
                      <a:ext cx="1340485" cy="1353185"/>
                    </a:xfrm>
                    <a:prstGeom prst="rect">
                      <a:avLst/>
                    </a:prstGeom>
                    <a:noFill/>
                    <a:ln w="9525">
                      <a:noFill/>
                      <a:miter lim="800000"/>
                      <a:headEnd/>
                      <a:tailEnd/>
                    </a:ln>
                  </pic:spPr>
                </pic:pic>
              </a:graphicData>
            </a:graphic>
          </wp:anchor>
        </w:drawing>
      </w:r>
    </w:p>
    <w:tbl>
      <w:tblPr>
        <w:tblStyle w:val="a5"/>
        <w:tblW w:w="0" w:type="auto"/>
        <w:tblInd w:w="2802" w:type="dxa"/>
        <w:tblLook w:val="04A0"/>
      </w:tblPr>
      <w:tblGrid>
        <w:gridCol w:w="2693"/>
        <w:gridCol w:w="3969"/>
      </w:tblGrid>
      <w:tr w:rsidR="00345160" w:rsidRPr="002008F8" w:rsidTr="0097003E">
        <w:tc>
          <w:tcPr>
            <w:tcW w:w="2693" w:type="dxa"/>
          </w:tcPr>
          <w:p w:rsidR="00345160" w:rsidRPr="002008F8" w:rsidRDefault="00345160" w:rsidP="00345160">
            <w:pPr>
              <w:jc w:val="right"/>
              <w:rPr>
                <w:rFonts w:ascii="Times New Roman" w:hAnsi="Times New Roman"/>
                <w:b/>
                <w:sz w:val="24"/>
                <w:szCs w:val="24"/>
              </w:rPr>
            </w:pPr>
            <w:r w:rsidRPr="002008F8">
              <w:rPr>
                <w:rFonts w:ascii="Times New Roman" w:hAnsi="Times New Roman"/>
                <w:b/>
                <w:sz w:val="24"/>
                <w:szCs w:val="24"/>
              </w:rPr>
              <w:t>Часы приема пищи</w:t>
            </w:r>
          </w:p>
          <w:p w:rsidR="00345160" w:rsidRPr="002008F8" w:rsidRDefault="00345160" w:rsidP="00345160">
            <w:pPr>
              <w:ind w:firstLine="851"/>
              <w:jc w:val="right"/>
              <w:rPr>
                <w:rFonts w:ascii="Times New Roman" w:hAnsi="Times New Roman"/>
                <w:b/>
                <w:sz w:val="24"/>
                <w:szCs w:val="24"/>
              </w:rPr>
            </w:pPr>
          </w:p>
        </w:tc>
        <w:tc>
          <w:tcPr>
            <w:tcW w:w="3969" w:type="dxa"/>
          </w:tcPr>
          <w:p w:rsidR="00345160" w:rsidRPr="002008F8" w:rsidRDefault="00345160" w:rsidP="0097003E">
            <w:pPr>
              <w:jc w:val="center"/>
              <w:rPr>
                <w:rFonts w:ascii="Times New Roman" w:hAnsi="Times New Roman"/>
                <w:b/>
                <w:sz w:val="24"/>
                <w:szCs w:val="24"/>
              </w:rPr>
            </w:pPr>
            <w:r w:rsidRPr="002008F8">
              <w:rPr>
                <w:rFonts w:ascii="Times New Roman" w:hAnsi="Times New Roman"/>
                <w:b/>
                <w:sz w:val="24"/>
                <w:szCs w:val="24"/>
              </w:rPr>
              <w:t>Название и время приема пищи</w:t>
            </w:r>
            <w:r w:rsidRPr="002008F8">
              <w:rPr>
                <w:rFonts w:ascii="Times New Roman" w:hAnsi="Times New Roman"/>
                <w:b/>
                <w:sz w:val="24"/>
                <w:szCs w:val="24"/>
              </w:rPr>
              <w:br/>
            </w:r>
          </w:p>
        </w:tc>
      </w:tr>
      <w:tr w:rsidR="00345160" w:rsidRPr="002008F8" w:rsidTr="0097003E">
        <w:tc>
          <w:tcPr>
            <w:tcW w:w="2693" w:type="dxa"/>
          </w:tcPr>
          <w:p w:rsidR="00345160" w:rsidRPr="002008F8" w:rsidRDefault="00345160" w:rsidP="00345160">
            <w:pPr>
              <w:jc w:val="right"/>
              <w:rPr>
                <w:rFonts w:ascii="Times New Roman" w:hAnsi="Times New Roman"/>
                <w:sz w:val="24"/>
                <w:szCs w:val="24"/>
              </w:rPr>
            </w:pPr>
            <w:r w:rsidRPr="002008F8">
              <w:rPr>
                <w:rFonts w:ascii="Times New Roman" w:hAnsi="Times New Roman"/>
                <w:sz w:val="24"/>
                <w:szCs w:val="24"/>
              </w:rPr>
              <w:t>7.00-7.30</w:t>
            </w:r>
          </w:p>
        </w:tc>
        <w:tc>
          <w:tcPr>
            <w:tcW w:w="3969" w:type="dxa"/>
          </w:tcPr>
          <w:p w:rsidR="00345160" w:rsidRPr="002008F8" w:rsidRDefault="00345160" w:rsidP="00345160">
            <w:pPr>
              <w:ind w:firstLine="851"/>
              <w:jc w:val="right"/>
              <w:rPr>
                <w:rFonts w:ascii="Times New Roman" w:hAnsi="Times New Roman"/>
                <w:sz w:val="24"/>
                <w:szCs w:val="24"/>
              </w:rPr>
            </w:pPr>
            <w:r w:rsidRPr="002008F8">
              <w:rPr>
                <w:rFonts w:ascii="Times New Roman" w:hAnsi="Times New Roman"/>
                <w:sz w:val="24"/>
                <w:szCs w:val="24"/>
              </w:rPr>
              <w:t>Завтрак дома</w:t>
            </w:r>
          </w:p>
        </w:tc>
      </w:tr>
      <w:tr w:rsidR="00345160" w:rsidRPr="002008F8" w:rsidTr="0097003E">
        <w:tc>
          <w:tcPr>
            <w:tcW w:w="2693" w:type="dxa"/>
          </w:tcPr>
          <w:p w:rsidR="00345160" w:rsidRPr="002008F8" w:rsidRDefault="00345160" w:rsidP="00345160">
            <w:pPr>
              <w:jc w:val="right"/>
              <w:rPr>
                <w:rFonts w:ascii="Times New Roman" w:hAnsi="Times New Roman"/>
                <w:sz w:val="24"/>
                <w:szCs w:val="24"/>
              </w:rPr>
            </w:pPr>
            <w:r w:rsidRPr="002008F8">
              <w:rPr>
                <w:rFonts w:ascii="Times New Roman" w:hAnsi="Times New Roman"/>
                <w:sz w:val="24"/>
                <w:szCs w:val="24"/>
              </w:rPr>
              <w:t>10.00-10.15</w:t>
            </w:r>
          </w:p>
        </w:tc>
        <w:tc>
          <w:tcPr>
            <w:tcW w:w="3969" w:type="dxa"/>
          </w:tcPr>
          <w:p w:rsidR="00345160" w:rsidRPr="002008F8" w:rsidRDefault="00345160" w:rsidP="00345160">
            <w:pPr>
              <w:ind w:firstLine="851"/>
              <w:jc w:val="right"/>
              <w:rPr>
                <w:rFonts w:ascii="Times New Roman" w:hAnsi="Times New Roman"/>
                <w:sz w:val="24"/>
                <w:szCs w:val="24"/>
              </w:rPr>
            </w:pPr>
            <w:r w:rsidRPr="002008F8">
              <w:rPr>
                <w:rFonts w:ascii="Times New Roman" w:hAnsi="Times New Roman"/>
                <w:sz w:val="24"/>
                <w:szCs w:val="24"/>
              </w:rPr>
              <w:t>Второй завтрак в школе</w:t>
            </w:r>
          </w:p>
        </w:tc>
      </w:tr>
      <w:tr w:rsidR="00345160" w:rsidRPr="002008F8" w:rsidTr="0097003E">
        <w:tc>
          <w:tcPr>
            <w:tcW w:w="2693" w:type="dxa"/>
          </w:tcPr>
          <w:p w:rsidR="00345160" w:rsidRPr="002008F8" w:rsidRDefault="00345160" w:rsidP="00345160">
            <w:pPr>
              <w:jc w:val="right"/>
              <w:rPr>
                <w:rFonts w:ascii="Times New Roman" w:hAnsi="Times New Roman"/>
                <w:sz w:val="24"/>
                <w:szCs w:val="24"/>
              </w:rPr>
            </w:pPr>
            <w:r w:rsidRPr="002008F8">
              <w:rPr>
                <w:rFonts w:ascii="Times New Roman" w:hAnsi="Times New Roman"/>
                <w:sz w:val="24"/>
                <w:szCs w:val="24"/>
              </w:rPr>
              <w:t>13.00-13.30</w:t>
            </w:r>
          </w:p>
        </w:tc>
        <w:tc>
          <w:tcPr>
            <w:tcW w:w="3969" w:type="dxa"/>
          </w:tcPr>
          <w:p w:rsidR="00345160" w:rsidRPr="002008F8" w:rsidRDefault="00345160" w:rsidP="00345160">
            <w:pPr>
              <w:ind w:firstLine="851"/>
              <w:jc w:val="right"/>
              <w:rPr>
                <w:rFonts w:ascii="Times New Roman" w:hAnsi="Times New Roman"/>
                <w:sz w:val="24"/>
                <w:szCs w:val="24"/>
              </w:rPr>
            </w:pPr>
            <w:r w:rsidRPr="002008F8">
              <w:rPr>
                <w:rFonts w:ascii="Times New Roman" w:hAnsi="Times New Roman"/>
                <w:sz w:val="24"/>
                <w:szCs w:val="24"/>
              </w:rPr>
              <w:t>Обед в школе или дома</w:t>
            </w:r>
          </w:p>
        </w:tc>
      </w:tr>
      <w:tr w:rsidR="00345160" w:rsidRPr="002008F8" w:rsidTr="0097003E">
        <w:tc>
          <w:tcPr>
            <w:tcW w:w="2693" w:type="dxa"/>
          </w:tcPr>
          <w:p w:rsidR="00345160" w:rsidRPr="002008F8" w:rsidRDefault="00345160" w:rsidP="00345160">
            <w:pPr>
              <w:jc w:val="right"/>
              <w:rPr>
                <w:rFonts w:ascii="Times New Roman" w:hAnsi="Times New Roman"/>
                <w:sz w:val="24"/>
                <w:szCs w:val="24"/>
              </w:rPr>
            </w:pPr>
            <w:r w:rsidRPr="002008F8">
              <w:rPr>
                <w:rFonts w:ascii="Times New Roman" w:hAnsi="Times New Roman"/>
                <w:sz w:val="24"/>
                <w:szCs w:val="24"/>
              </w:rPr>
              <w:t>16.00-16.15</w:t>
            </w:r>
          </w:p>
        </w:tc>
        <w:tc>
          <w:tcPr>
            <w:tcW w:w="3969" w:type="dxa"/>
          </w:tcPr>
          <w:p w:rsidR="00345160" w:rsidRPr="002008F8" w:rsidRDefault="00345160" w:rsidP="00345160">
            <w:pPr>
              <w:ind w:firstLine="851"/>
              <w:jc w:val="right"/>
              <w:rPr>
                <w:rFonts w:ascii="Times New Roman" w:hAnsi="Times New Roman"/>
                <w:sz w:val="24"/>
                <w:szCs w:val="24"/>
              </w:rPr>
            </w:pPr>
            <w:r w:rsidRPr="002008F8">
              <w:rPr>
                <w:rFonts w:ascii="Times New Roman" w:hAnsi="Times New Roman"/>
                <w:sz w:val="24"/>
                <w:szCs w:val="24"/>
              </w:rPr>
              <w:t>Полдник в школе или дома</w:t>
            </w:r>
          </w:p>
        </w:tc>
      </w:tr>
      <w:tr w:rsidR="00345160" w:rsidRPr="002008F8" w:rsidTr="0097003E">
        <w:tc>
          <w:tcPr>
            <w:tcW w:w="2693" w:type="dxa"/>
          </w:tcPr>
          <w:p w:rsidR="00345160" w:rsidRPr="002008F8" w:rsidRDefault="00345160" w:rsidP="00345160">
            <w:pPr>
              <w:jc w:val="right"/>
              <w:rPr>
                <w:rFonts w:ascii="Times New Roman" w:hAnsi="Times New Roman"/>
                <w:sz w:val="24"/>
                <w:szCs w:val="24"/>
              </w:rPr>
            </w:pPr>
            <w:r w:rsidRPr="002008F8">
              <w:rPr>
                <w:rFonts w:ascii="Times New Roman" w:hAnsi="Times New Roman"/>
                <w:sz w:val="24"/>
                <w:szCs w:val="24"/>
              </w:rPr>
              <w:t>19.00-19.30</w:t>
            </w:r>
          </w:p>
        </w:tc>
        <w:tc>
          <w:tcPr>
            <w:tcW w:w="3969" w:type="dxa"/>
          </w:tcPr>
          <w:p w:rsidR="00345160" w:rsidRPr="002008F8" w:rsidRDefault="00345160" w:rsidP="00345160">
            <w:pPr>
              <w:ind w:firstLine="851"/>
              <w:jc w:val="right"/>
              <w:rPr>
                <w:rFonts w:ascii="Times New Roman" w:hAnsi="Times New Roman"/>
                <w:sz w:val="24"/>
                <w:szCs w:val="24"/>
              </w:rPr>
            </w:pPr>
            <w:r w:rsidRPr="002008F8">
              <w:rPr>
                <w:rFonts w:ascii="Times New Roman" w:hAnsi="Times New Roman"/>
                <w:sz w:val="24"/>
                <w:szCs w:val="24"/>
              </w:rPr>
              <w:t>Ужин дома</w:t>
            </w:r>
          </w:p>
        </w:tc>
      </w:tr>
    </w:tbl>
    <w:p w:rsidR="00345160" w:rsidRDefault="00345160" w:rsidP="00345160">
      <w:pPr>
        <w:spacing w:after="0" w:line="240" w:lineRule="auto"/>
        <w:ind w:firstLine="851"/>
        <w:jc w:val="both"/>
        <w:rPr>
          <w:rFonts w:ascii="Times New Roman" w:hAnsi="Times New Roman"/>
          <w:b/>
          <w:sz w:val="24"/>
          <w:szCs w:val="24"/>
          <w:u w:val="single"/>
        </w:rPr>
      </w:pPr>
    </w:p>
    <w:p w:rsidR="00AA2298" w:rsidRDefault="00AA2298" w:rsidP="00AA2298">
      <w:pPr>
        <w:spacing w:after="0" w:line="240" w:lineRule="auto"/>
        <w:ind w:firstLine="708"/>
        <w:jc w:val="both"/>
        <w:rPr>
          <w:rFonts w:ascii="Times New Roman" w:hAnsi="Times New Roman"/>
          <w:b/>
          <w:color w:val="0F243E" w:themeColor="text2" w:themeShade="80"/>
          <w:sz w:val="24"/>
          <w:szCs w:val="24"/>
        </w:rPr>
      </w:pPr>
    </w:p>
    <w:p w:rsidR="00AA2298" w:rsidRDefault="00AA2298" w:rsidP="00345160">
      <w:pPr>
        <w:spacing w:after="0" w:line="240" w:lineRule="auto"/>
        <w:ind w:firstLine="851"/>
        <w:jc w:val="both"/>
        <w:rPr>
          <w:rFonts w:ascii="Times New Roman" w:hAnsi="Times New Roman"/>
          <w:sz w:val="24"/>
          <w:szCs w:val="24"/>
        </w:rPr>
      </w:pPr>
      <w:r w:rsidRPr="00AA2298">
        <w:rPr>
          <w:rFonts w:ascii="Times New Roman" w:hAnsi="Times New Roman"/>
          <w:sz w:val="24"/>
          <w:szCs w:val="24"/>
        </w:rPr>
        <w:t>Исследования, проводимые лабораторией витаминов и минеральных веществ Института питания РАМН, свидетельствуют о том, что у школьников и подростков недостаточное содержание витаминов группы</w:t>
      </w:r>
      <w:proofErr w:type="gramStart"/>
      <w:r w:rsidRPr="00AA2298">
        <w:rPr>
          <w:rFonts w:ascii="Times New Roman" w:hAnsi="Times New Roman"/>
          <w:sz w:val="24"/>
          <w:szCs w:val="24"/>
        </w:rPr>
        <w:t xml:space="preserve"> В</w:t>
      </w:r>
      <w:proofErr w:type="gramEnd"/>
      <w:r w:rsidRPr="00AA2298">
        <w:rPr>
          <w:rFonts w:ascii="Times New Roman" w:hAnsi="Times New Roman"/>
          <w:sz w:val="24"/>
          <w:szCs w:val="24"/>
        </w:rPr>
        <w:t xml:space="preserve"> </w:t>
      </w:r>
      <w:proofErr w:type="spellStart"/>
      <w:r w:rsidRPr="00AA2298">
        <w:rPr>
          <w:rFonts w:ascii="Times New Roman" w:hAnsi="Times New Roman"/>
          <w:sz w:val="24"/>
          <w:szCs w:val="24"/>
        </w:rPr>
        <w:t>в</w:t>
      </w:r>
      <w:proofErr w:type="spellEnd"/>
      <w:r w:rsidRPr="00AA2298">
        <w:rPr>
          <w:rFonts w:ascii="Times New Roman" w:hAnsi="Times New Roman"/>
          <w:sz w:val="24"/>
          <w:szCs w:val="24"/>
        </w:rPr>
        <w:t xml:space="preserve"> крови и моче выявляется у 20-90% обследованных, дефицит аскорбиновой кислоты, витаминов А и Е - у 10-40% детей, </w:t>
      </w:r>
      <w:proofErr w:type="spellStart"/>
      <w:r w:rsidRPr="00AA2298">
        <w:rPr>
          <w:rFonts w:ascii="Times New Roman" w:hAnsi="Times New Roman"/>
          <w:sz w:val="24"/>
          <w:szCs w:val="24"/>
        </w:rPr>
        <w:t>каротиноидов</w:t>
      </w:r>
      <w:proofErr w:type="spellEnd"/>
      <w:r w:rsidRPr="00AA2298">
        <w:rPr>
          <w:rFonts w:ascii="Times New Roman" w:hAnsi="Times New Roman"/>
          <w:sz w:val="24"/>
          <w:szCs w:val="24"/>
        </w:rPr>
        <w:t xml:space="preserve"> - у 85%.</w:t>
      </w:r>
      <w:r w:rsidRPr="00AA2298">
        <w:rPr>
          <w:rFonts w:ascii="Times New Roman" w:hAnsi="Times New Roman"/>
          <w:sz w:val="24"/>
          <w:szCs w:val="24"/>
        </w:rPr>
        <w:br/>
      </w:r>
      <w:r w:rsidRPr="00AA2298">
        <w:rPr>
          <w:rFonts w:ascii="Times New Roman" w:hAnsi="Times New Roman"/>
          <w:sz w:val="24"/>
          <w:szCs w:val="24"/>
        </w:rPr>
        <w:br/>
        <w:t>Вы можете просто внимательно понаблюдать за своим малышом. Повышенная утомляемость, слабость, снижение работоспособности могут быть следствием дефицита витаминов</w:t>
      </w:r>
      <w:proofErr w:type="gramStart"/>
      <w:r w:rsidRPr="00AA2298">
        <w:rPr>
          <w:rFonts w:ascii="Times New Roman" w:hAnsi="Times New Roman"/>
          <w:sz w:val="24"/>
          <w:szCs w:val="24"/>
        </w:rPr>
        <w:t xml:space="preserve"> С</w:t>
      </w:r>
      <w:proofErr w:type="gramEnd"/>
      <w:r w:rsidRPr="00AA2298">
        <w:rPr>
          <w:rFonts w:ascii="Times New Roman" w:hAnsi="Times New Roman"/>
          <w:sz w:val="24"/>
          <w:szCs w:val="24"/>
        </w:rPr>
        <w:t>, В1, В2, В12, А, Е. Раздражительность и беспокойство могут являться следствием недостатка витаминов С, В1, В6, В12, РР и биотина, высокая восприимчивость к инфекциям - витаминов С и А, б</w:t>
      </w:r>
      <w:r>
        <w:rPr>
          <w:rFonts w:ascii="Times New Roman" w:hAnsi="Times New Roman"/>
          <w:sz w:val="24"/>
          <w:szCs w:val="24"/>
        </w:rPr>
        <w:t>ессонница - витаминов В6 и РР.</w:t>
      </w:r>
    </w:p>
    <w:p w:rsidR="00AA2298" w:rsidRDefault="0097003E" w:rsidP="00345160">
      <w:pPr>
        <w:spacing w:after="0" w:line="240" w:lineRule="auto"/>
        <w:ind w:firstLine="85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1" locked="0" layoutInCell="1" allowOverlap="1">
            <wp:simplePos x="0" y="0"/>
            <wp:positionH relativeFrom="column">
              <wp:posOffset>-37465</wp:posOffset>
            </wp:positionH>
            <wp:positionV relativeFrom="paragraph">
              <wp:posOffset>13335</wp:posOffset>
            </wp:positionV>
            <wp:extent cx="1638935" cy="2547620"/>
            <wp:effectExtent l="19050" t="0" r="0" b="0"/>
            <wp:wrapTight wrapText="bothSides">
              <wp:wrapPolygon edited="0">
                <wp:start x="-251" y="0"/>
                <wp:lineTo x="-251" y="21482"/>
                <wp:lineTo x="21592" y="21482"/>
                <wp:lineTo x="21592" y="0"/>
                <wp:lineTo x="-251" y="0"/>
              </wp:wrapPolygon>
            </wp:wrapTight>
            <wp:docPr id="12" name="Рисунок 1" descr="http://www.anons33.ru/img/art/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ons33.ru/img/art/855.JPG"/>
                    <pic:cNvPicPr>
                      <a:picLocks noChangeAspect="1" noChangeArrowheads="1"/>
                    </pic:cNvPicPr>
                  </pic:nvPicPr>
                  <pic:blipFill>
                    <a:blip r:embed="rId8" cstate="print"/>
                    <a:srcRect/>
                    <a:stretch>
                      <a:fillRect/>
                    </a:stretch>
                  </pic:blipFill>
                  <pic:spPr bwMode="auto">
                    <a:xfrm>
                      <a:off x="0" y="0"/>
                      <a:ext cx="1638935" cy="2547620"/>
                    </a:xfrm>
                    <a:prstGeom prst="rect">
                      <a:avLst/>
                    </a:prstGeom>
                    <a:noFill/>
                    <a:ln w="9525">
                      <a:noFill/>
                      <a:miter lim="800000"/>
                      <a:headEnd/>
                      <a:tailEnd/>
                    </a:ln>
                  </pic:spPr>
                </pic:pic>
              </a:graphicData>
            </a:graphic>
          </wp:anchor>
        </w:drawing>
      </w:r>
    </w:p>
    <w:p w:rsidR="00AA2298" w:rsidRPr="0097003E" w:rsidRDefault="00AA2298" w:rsidP="00345160">
      <w:pPr>
        <w:spacing w:after="0" w:line="240" w:lineRule="auto"/>
        <w:ind w:firstLine="851"/>
        <w:jc w:val="both"/>
        <w:rPr>
          <w:rFonts w:ascii="Times New Roman" w:hAnsi="Times New Roman"/>
          <w:b/>
          <w:sz w:val="28"/>
          <w:szCs w:val="28"/>
          <w:u w:val="single"/>
        </w:rPr>
      </w:pPr>
      <w:r w:rsidRPr="0097003E">
        <w:rPr>
          <w:rFonts w:ascii="Times New Roman" w:hAnsi="Times New Roman"/>
          <w:b/>
          <w:sz w:val="28"/>
          <w:szCs w:val="28"/>
          <w:u w:val="single"/>
        </w:rPr>
        <w:t>Главные «умные» витамины для школьника</w:t>
      </w:r>
    </w:p>
    <w:p w:rsidR="00AA2298" w:rsidRDefault="00AA2298" w:rsidP="00345160">
      <w:pPr>
        <w:spacing w:after="0" w:line="240" w:lineRule="auto"/>
        <w:ind w:firstLine="851"/>
        <w:jc w:val="both"/>
        <w:rPr>
          <w:rFonts w:ascii="Times New Roman" w:hAnsi="Times New Roman"/>
          <w:sz w:val="24"/>
          <w:szCs w:val="24"/>
          <w:u w:val="single"/>
        </w:rPr>
      </w:pPr>
    </w:p>
    <w:p w:rsidR="00AA2298" w:rsidRDefault="00AA2298" w:rsidP="00345160">
      <w:pPr>
        <w:spacing w:after="0" w:line="240" w:lineRule="auto"/>
        <w:ind w:firstLine="851"/>
        <w:jc w:val="both"/>
        <w:rPr>
          <w:rFonts w:ascii="Times New Roman" w:hAnsi="Times New Roman"/>
          <w:sz w:val="24"/>
          <w:szCs w:val="24"/>
        </w:rPr>
      </w:pPr>
      <w:r w:rsidRPr="00AA2298">
        <w:rPr>
          <w:rFonts w:ascii="Times New Roman" w:hAnsi="Times New Roman"/>
          <w:sz w:val="24"/>
          <w:szCs w:val="24"/>
        </w:rPr>
        <w:t>Витамин В</w:t>
      </w:r>
      <w:proofErr w:type="gramStart"/>
      <w:r w:rsidRPr="00AA2298">
        <w:rPr>
          <w:rFonts w:ascii="Times New Roman" w:hAnsi="Times New Roman"/>
          <w:sz w:val="24"/>
          <w:szCs w:val="24"/>
        </w:rPr>
        <w:t>1</w:t>
      </w:r>
      <w:proofErr w:type="gramEnd"/>
      <w:r w:rsidRPr="00AA2298">
        <w:rPr>
          <w:rFonts w:ascii="Times New Roman" w:hAnsi="Times New Roman"/>
          <w:sz w:val="24"/>
          <w:szCs w:val="24"/>
        </w:rPr>
        <w:t>. Поступает в организм с хлебом, особенно из муки грубого помола, крупами (необработанны</w:t>
      </w:r>
      <w:r>
        <w:rPr>
          <w:rFonts w:ascii="Times New Roman" w:hAnsi="Times New Roman"/>
          <w:sz w:val="24"/>
          <w:szCs w:val="24"/>
        </w:rPr>
        <w:t>й рис, овес), бобовыми, мясом.</w:t>
      </w:r>
    </w:p>
    <w:p w:rsidR="00AA2298" w:rsidRDefault="00AA2298" w:rsidP="00345160">
      <w:pPr>
        <w:spacing w:after="0" w:line="240" w:lineRule="auto"/>
        <w:ind w:firstLine="851"/>
        <w:jc w:val="both"/>
        <w:rPr>
          <w:rFonts w:ascii="Times New Roman" w:hAnsi="Times New Roman"/>
          <w:sz w:val="24"/>
          <w:szCs w:val="24"/>
        </w:rPr>
      </w:pPr>
      <w:r>
        <w:rPr>
          <w:rFonts w:ascii="Times New Roman" w:hAnsi="Times New Roman"/>
          <w:sz w:val="24"/>
          <w:szCs w:val="24"/>
        </w:rPr>
        <w:br/>
      </w:r>
      <w:r w:rsidRPr="00AA2298">
        <w:rPr>
          <w:rFonts w:ascii="Times New Roman" w:hAnsi="Times New Roman"/>
          <w:sz w:val="24"/>
          <w:szCs w:val="24"/>
        </w:rPr>
        <w:t>Витамин B2. Содержится главным</w:t>
      </w:r>
      <w:r>
        <w:rPr>
          <w:rFonts w:ascii="Times New Roman" w:hAnsi="Times New Roman"/>
          <w:sz w:val="24"/>
          <w:szCs w:val="24"/>
        </w:rPr>
        <w:t xml:space="preserve"> образом в молочных продуктах.</w:t>
      </w:r>
    </w:p>
    <w:p w:rsidR="00AA2298" w:rsidRDefault="00AA2298" w:rsidP="00345160">
      <w:pPr>
        <w:spacing w:after="0" w:line="240" w:lineRule="auto"/>
        <w:ind w:firstLine="851"/>
        <w:jc w:val="both"/>
        <w:rPr>
          <w:rFonts w:ascii="Times New Roman" w:hAnsi="Times New Roman"/>
          <w:sz w:val="24"/>
          <w:szCs w:val="24"/>
        </w:rPr>
      </w:pPr>
      <w:r>
        <w:rPr>
          <w:rFonts w:ascii="Times New Roman" w:hAnsi="Times New Roman"/>
          <w:sz w:val="24"/>
          <w:szCs w:val="24"/>
        </w:rPr>
        <w:br/>
      </w:r>
      <w:r w:rsidRPr="00AA2298">
        <w:rPr>
          <w:rFonts w:ascii="Times New Roman" w:hAnsi="Times New Roman"/>
          <w:sz w:val="24"/>
          <w:szCs w:val="24"/>
        </w:rPr>
        <w:t>Витамин В</w:t>
      </w:r>
      <w:proofErr w:type="gramStart"/>
      <w:r w:rsidRPr="00AA2298">
        <w:rPr>
          <w:rFonts w:ascii="Times New Roman" w:hAnsi="Times New Roman"/>
          <w:sz w:val="24"/>
          <w:szCs w:val="24"/>
        </w:rPr>
        <w:t>6</w:t>
      </w:r>
      <w:proofErr w:type="gramEnd"/>
      <w:r w:rsidRPr="00AA2298">
        <w:rPr>
          <w:rFonts w:ascii="Times New Roman" w:hAnsi="Times New Roman"/>
          <w:sz w:val="24"/>
          <w:szCs w:val="24"/>
        </w:rPr>
        <w:t>. Встречается в неочищенных зернах злаковых, зеленых листовых овощах, дрожжах, гречневых и пш</w:t>
      </w:r>
      <w:r>
        <w:rPr>
          <w:rFonts w:ascii="Times New Roman" w:hAnsi="Times New Roman"/>
          <w:sz w:val="24"/>
          <w:szCs w:val="24"/>
        </w:rPr>
        <w:t>еничных крупах, рисе, бобовых.</w:t>
      </w:r>
    </w:p>
    <w:p w:rsidR="00AA2298" w:rsidRDefault="00AA2298" w:rsidP="00345160">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br/>
      </w:r>
      <w:r w:rsidRPr="00AA2298">
        <w:rPr>
          <w:rFonts w:ascii="Times New Roman" w:hAnsi="Times New Roman"/>
          <w:sz w:val="24"/>
          <w:szCs w:val="24"/>
        </w:rPr>
        <w:t xml:space="preserve">Витамин В12. </w:t>
      </w:r>
      <w:proofErr w:type="gramStart"/>
      <w:r w:rsidRPr="00AA2298">
        <w:rPr>
          <w:rFonts w:ascii="Times New Roman" w:hAnsi="Times New Roman"/>
          <w:sz w:val="24"/>
          <w:szCs w:val="24"/>
        </w:rPr>
        <w:t>Содержится в таких продуктах, как печень, почки, говядина, домашняя п</w:t>
      </w:r>
      <w:r>
        <w:rPr>
          <w:rFonts w:ascii="Times New Roman" w:hAnsi="Times New Roman"/>
          <w:sz w:val="24"/>
          <w:szCs w:val="24"/>
        </w:rPr>
        <w:t>тица, рыба, яйца, молоко, сыр.</w:t>
      </w:r>
      <w:proofErr w:type="gramEnd"/>
    </w:p>
    <w:p w:rsidR="00AA2298" w:rsidRDefault="00AA2298" w:rsidP="00345160">
      <w:pPr>
        <w:spacing w:after="0" w:line="240" w:lineRule="auto"/>
        <w:ind w:firstLine="851"/>
        <w:jc w:val="both"/>
        <w:rPr>
          <w:rFonts w:ascii="Times New Roman" w:hAnsi="Times New Roman"/>
          <w:sz w:val="24"/>
          <w:szCs w:val="24"/>
        </w:rPr>
      </w:pPr>
    </w:p>
    <w:p w:rsidR="00AA2298" w:rsidRDefault="00AA2298" w:rsidP="00345160">
      <w:pPr>
        <w:spacing w:after="0" w:line="240" w:lineRule="auto"/>
        <w:ind w:firstLine="851"/>
        <w:jc w:val="both"/>
        <w:rPr>
          <w:rFonts w:ascii="Times New Roman" w:hAnsi="Times New Roman"/>
          <w:sz w:val="24"/>
          <w:szCs w:val="24"/>
        </w:rPr>
      </w:pPr>
      <w:r w:rsidRPr="00AA2298">
        <w:rPr>
          <w:rFonts w:ascii="Times New Roman" w:hAnsi="Times New Roman"/>
          <w:sz w:val="24"/>
          <w:szCs w:val="24"/>
        </w:rPr>
        <w:t>Очень часто обнаруживается нехватка витамина С. Возможные симптомы дефицита витамина С - кровоточивость десен, выпадение зубов, легкость возникновения синяков, плохое заживление ран, вялость, потеря волос, сухость кожи, раздражительность, о</w:t>
      </w:r>
      <w:r>
        <w:rPr>
          <w:rFonts w:ascii="Times New Roman" w:hAnsi="Times New Roman"/>
          <w:sz w:val="24"/>
          <w:szCs w:val="24"/>
        </w:rPr>
        <w:t>бщая болезненность, депрессия.</w:t>
      </w:r>
    </w:p>
    <w:p w:rsidR="00AA2298" w:rsidRDefault="00AA2298" w:rsidP="00AA2298">
      <w:pPr>
        <w:spacing w:after="0" w:line="240" w:lineRule="auto"/>
        <w:jc w:val="both"/>
        <w:rPr>
          <w:rFonts w:ascii="Times New Roman" w:hAnsi="Times New Roman"/>
          <w:sz w:val="24"/>
          <w:szCs w:val="24"/>
        </w:rPr>
      </w:pPr>
      <w:proofErr w:type="gramStart"/>
      <w:r w:rsidRPr="00AA2298">
        <w:rPr>
          <w:rFonts w:ascii="Times New Roman" w:hAnsi="Times New Roman"/>
          <w:sz w:val="24"/>
          <w:szCs w:val="24"/>
        </w:rPr>
        <w:t>Значительное количество аскорбиновой кислоты содержится в продуктах растительного происхождения - цитрусовые, красный болгарский перец, овощи листовые зеленые, дыня, брокколи, брюссельская капуста, цветная и кочанная капуста, черная и красная смородина, помидоры, яблоки, абрикосы, персики, хурма, облепиха, шиповник, рябина,</w:t>
      </w:r>
      <w:r>
        <w:rPr>
          <w:rFonts w:ascii="Times New Roman" w:hAnsi="Times New Roman"/>
          <w:sz w:val="24"/>
          <w:szCs w:val="24"/>
        </w:rPr>
        <w:t xml:space="preserve"> печеный картофель в "мундире".</w:t>
      </w:r>
      <w:proofErr w:type="gramEnd"/>
    </w:p>
    <w:p w:rsidR="00AA2298" w:rsidRDefault="00AA2298" w:rsidP="00AA2298">
      <w:pPr>
        <w:spacing w:after="0" w:line="240" w:lineRule="auto"/>
        <w:jc w:val="both"/>
        <w:rPr>
          <w:rFonts w:ascii="Times New Roman" w:hAnsi="Times New Roman"/>
          <w:sz w:val="24"/>
          <w:szCs w:val="24"/>
        </w:rPr>
      </w:pPr>
    </w:p>
    <w:p w:rsidR="00AA2298" w:rsidRDefault="00AA2298" w:rsidP="00AA2298">
      <w:pPr>
        <w:spacing w:after="0" w:line="240" w:lineRule="auto"/>
        <w:jc w:val="both"/>
        <w:rPr>
          <w:rFonts w:ascii="Times New Roman" w:hAnsi="Times New Roman"/>
          <w:sz w:val="24"/>
          <w:szCs w:val="24"/>
        </w:rPr>
      </w:pPr>
      <w:r w:rsidRPr="00AA2298">
        <w:rPr>
          <w:rFonts w:ascii="Times New Roman" w:hAnsi="Times New Roman"/>
          <w:sz w:val="24"/>
          <w:szCs w:val="24"/>
        </w:rPr>
        <w:t>Продукты, богатые витамином</w:t>
      </w:r>
      <w:proofErr w:type="gramStart"/>
      <w:r w:rsidRPr="00AA2298">
        <w:rPr>
          <w:rFonts w:ascii="Times New Roman" w:hAnsi="Times New Roman"/>
          <w:sz w:val="24"/>
          <w:szCs w:val="24"/>
        </w:rPr>
        <w:t xml:space="preserve"> А</w:t>
      </w:r>
      <w:proofErr w:type="gramEnd"/>
      <w:r w:rsidRPr="00AA2298">
        <w:rPr>
          <w:rFonts w:ascii="Times New Roman" w:hAnsi="Times New Roman"/>
          <w:sz w:val="24"/>
          <w:szCs w:val="24"/>
        </w:rPr>
        <w:t>: печень, морковь, шпинат, тыква, яйца, рыба, творог, молоко, зеленый салат, фрукты (особенно абрикос</w:t>
      </w:r>
      <w:r>
        <w:rPr>
          <w:rFonts w:ascii="Times New Roman" w:hAnsi="Times New Roman"/>
          <w:sz w:val="24"/>
          <w:szCs w:val="24"/>
        </w:rPr>
        <w:t>ы), помидоры, зелень петрушки.</w:t>
      </w:r>
    </w:p>
    <w:p w:rsidR="00AA2298" w:rsidRDefault="00AA2298" w:rsidP="00AA2298">
      <w:pPr>
        <w:spacing w:after="0" w:line="240" w:lineRule="auto"/>
        <w:jc w:val="both"/>
        <w:rPr>
          <w:rFonts w:ascii="Times New Roman" w:hAnsi="Times New Roman"/>
          <w:sz w:val="24"/>
          <w:szCs w:val="24"/>
        </w:rPr>
      </w:pPr>
    </w:p>
    <w:p w:rsidR="00AA2298" w:rsidRDefault="00AA2298" w:rsidP="00AA2298">
      <w:pPr>
        <w:spacing w:after="0" w:line="240" w:lineRule="auto"/>
        <w:jc w:val="both"/>
        <w:rPr>
          <w:rFonts w:ascii="Times New Roman" w:hAnsi="Times New Roman"/>
          <w:sz w:val="24"/>
          <w:szCs w:val="24"/>
        </w:rPr>
      </w:pPr>
      <w:r w:rsidRPr="00AA2298">
        <w:rPr>
          <w:rFonts w:ascii="Times New Roman" w:hAnsi="Times New Roman"/>
          <w:sz w:val="24"/>
          <w:szCs w:val="24"/>
        </w:rPr>
        <w:t>Продукты, богатые витамином</w:t>
      </w:r>
      <w:proofErr w:type="gramStart"/>
      <w:r w:rsidRPr="00AA2298">
        <w:rPr>
          <w:rFonts w:ascii="Times New Roman" w:hAnsi="Times New Roman"/>
          <w:sz w:val="24"/>
          <w:szCs w:val="24"/>
        </w:rPr>
        <w:t xml:space="preserve"> Е</w:t>
      </w:r>
      <w:proofErr w:type="gramEnd"/>
      <w:r w:rsidRPr="00AA2298">
        <w:rPr>
          <w:rFonts w:ascii="Times New Roman" w:hAnsi="Times New Roman"/>
          <w:sz w:val="24"/>
          <w:szCs w:val="24"/>
        </w:rPr>
        <w:t>: молоко, салат, ростки пшеницы, масло арах</w:t>
      </w:r>
      <w:r>
        <w:rPr>
          <w:rFonts w:ascii="Times New Roman" w:hAnsi="Times New Roman"/>
          <w:sz w:val="24"/>
          <w:szCs w:val="24"/>
        </w:rPr>
        <w:t>исовое, соевое и подсолнечное.</w:t>
      </w:r>
    </w:p>
    <w:p w:rsidR="00AA2298" w:rsidRDefault="00AA2298" w:rsidP="00AA2298">
      <w:pPr>
        <w:spacing w:after="0" w:line="240" w:lineRule="auto"/>
        <w:jc w:val="both"/>
        <w:rPr>
          <w:rFonts w:ascii="Times New Roman" w:hAnsi="Times New Roman"/>
          <w:sz w:val="24"/>
          <w:szCs w:val="24"/>
        </w:rPr>
      </w:pPr>
    </w:p>
    <w:p w:rsidR="00345160" w:rsidRPr="00345160" w:rsidRDefault="0097003E" w:rsidP="00345160">
      <w:pPr>
        <w:spacing w:after="0" w:line="240" w:lineRule="auto"/>
        <w:ind w:firstLine="851"/>
        <w:jc w:val="both"/>
        <w:rPr>
          <w:rFonts w:ascii="Times New Roman" w:hAnsi="Times New Roman"/>
          <w:b/>
          <w:sz w:val="24"/>
          <w:szCs w:val="24"/>
        </w:rPr>
      </w:pPr>
      <w:r w:rsidRPr="0097003E">
        <w:rPr>
          <w:rFonts w:ascii="Times New Roman" w:hAnsi="Times New Roman"/>
          <w:b/>
          <w:sz w:val="28"/>
          <w:szCs w:val="28"/>
          <w:u w:val="single"/>
        </w:rPr>
        <w:drawing>
          <wp:anchor distT="0" distB="0" distL="114300" distR="114300" simplePos="0" relativeHeight="251675648" behindDoc="0" locked="0" layoutInCell="1" allowOverlap="1">
            <wp:simplePos x="0" y="0"/>
            <wp:positionH relativeFrom="column">
              <wp:posOffset>-61595</wp:posOffset>
            </wp:positionH>
            <wp:positionV relativeFrom="paragraph">
              <wp:posOffset>55245</wp:posOffset>
            </wp:positionV>
            <wp:extent cx="3528695" cy="2348865"/>
            <wp:effectExtent l="19050" t="0" r="0" b="0"/>
            <wp:wrapSquare wrapText="bothSides"/>
            <wp:docPr id="13" name="Рисунок 13" descr="http://thenews.kz/static/news/c/e/ce25iH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enews.kz/static/news/c/e/ce25iHyJ.jpg"/>
                    <pic:cNvPicPr>
                      <a:picLocks noChangeAspect="1" noChangeArrowheads="1"/>
                    </pic:cNvPicPr>
                  </pic:nvPicPr>
                  <pic:blipFill>
                    <a:blip r:embed="rId9" cstate="print"/>
                    <a:srcRect/>
                    <a:stretch>
                      <a:fillRect/>
                    </a:stretch>
                  </pic:blipFill>
                  <pic:spPr bwMode="auto">
                    <a:xfrm>
                      <a:off x="0" y="0"/>
                      <a:ext cx="3528695" cy="2348865"/>
                    </a:xfrm>
                    <a:prstGeom prst="rect">
                      <a:avLst/>
                    </a:prstGeom>
                    <a:noFill/>
                    <a:ln w="9525">
                      <a:noFill/>
                      <a:miter lim="800000"/>
                      <a:headEnd/>
                      <a:tailEnd/>
                    </a:ln>
                  </pic:spPr>
                </pic:pic>
              </a:graphicData>
            </a:graphic>
          </wp:anchor>
        </w:drawing>
      </w:r>
      <w:r w:rsidR="00345160" w:rsidRPr="00345160">
        <w:rPr>
          <w:rFonts w:ascii="Times New Roman" w:hAnsi="Times New Roman"/>
          <w:b/>
          <w:sz w:val="28"/>
          <w:szCs w:val="28"/>
          <w:u w:val="single"/>
        </w:rPr>
        <w:t xml:space="preserve">Частыми ограничениями для родителей бывает то, что дети </w:t>
      </w:r>
      <w:proofErr w:type="gramStart"/>
      <w:r w:rsidR="00345160" w:rsidRPr="00345160">
        <w:rPr>
          <w:rFonts w:ascii="Times New Roman" w:hAnsi="Times New Roman"/>
          <w:b/>
          <w:sz w:val="28"/>
          <w:szCs w:val="28"/>
          <w:u w:val="single"/>
        </w:rPr>
        <w:t>отказываются</w:t>
      </w:r>
      <w:proofErr w:type="gramEnd"/>
      <w:r w:rsidR="00345160" w:rsidRPr="00345160">
        <w:rPr>
          <w:rFonts w:ascii="Times New Roman" w:hAnsi="Times New Roman"/>
          <w:b/>
          <w:sz w:val="28"/>
          <w:szCs w:val="28"/>
          <w:u w:val="single"/>
        </w:rPr>
        <w:t xml:space="preserve"> есть те продукты, которые им необходимы, и требуют то, что совсем неполезно.</w:t>
      </w:r>
      <w:r w:rsidR="00345160" w:rsidRPr="00345160">
        <w:rPr>
          <w:rFonts w:ascii="Times New Roman" w:hAnsi="Times New Roman"/>
          <w:b/>
          <w:sz w:val="24"/>
          <w:szCs w:val="24"/>
        </w:rPr>
        <w:t xml:space="preserve"> </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В этом случа</w:t>
      </w:r>
      <w:r>
        <w:rPr>
          <w:rFonts w:ascii="Times New Roman" w:hAnsi="Times New Roman"/>
          <w:sz w:val="24"/>
          <w:szCs w:val="24"/>
        </w:rPr>
        <w:t>е можно посоветовать следующее.</w:t>
      </w:r>
    </w:p>
    <w:p w:rsidR="00345160" w:rsidRDefault="00345160" w:rsidP="00345160">
      <w:pPr>
        <w:spacing w:after="0" w:line="240" w:lineRule="auto"/>
        <w:ind w:firstLine="851"/>
        <w:jc w:val="both"/>
        <w:rPr>
          <w:rFonts w:ascii="Times New Roman" w:hAnsi="Times New Roman"/>
          <w:sz w:val="24"/>
          <w:szCs w:val="24"/>
        </w:rPr>
      </w:pPr>
      <w:r w:rsidRPr="002008F8">
        <w:rPr>
          <w:rFonts w:ascii="Times New Roman" w:hAnsi="Times New Roman"/>
          <w:sz w:val="24"/>
          <w:szCs w:val="24"/>
        </w:rPr>
        <w:t xml:space="preserve">Если ваш ребенок развил в себе склонность к какому-либо виду пищи и </w:t>
      </w:r>
      <w:proofErr w:type="gramStart"/>
      <w:r w:rsidRPr="002008F8">
        <w:rPr>
          <w:rFonts w:ascii="Times New Roman" w:hAnsi="Times New Roman"/>
          <w:sz w:val="24"/>
          <w:szCs w:val="24"/>
        </w:rPr>
        <w:t>хочет</w:t>
      </w:r>
      <w:proofErr w:type="gramEnd"/>
      <w:r w:rsidRPr="002008F8">
        <w:rPr>
          <w:rFonts w:ascii="Times New Roman" w:hAnsi="Times New Roman"/>
          <w:sz w:val="24"/>
          <w:szCs w:val="24"/>
        </w:rPr>
        <w:t xml:space="preserve"> есть его каждый день, позвольте ему, если продукт питателен, но только раз в день. При следующем приеме пищи кормите его тем, что едят остальные. Если он хочет съесть то, что вы считаете нежелательным, не нужно ему запрещать это есть совсем, но сказать, что это едят в особых случаях. Постарайтесь сделать так, чтобы эта еда не стала для него запретным плодом, который, как известно сладок. Может быть, стоит иногда позволить ему ее отведать - вы, наверное, слышали об одной хитрой уловке, которая состоит в том, чтобы заставить ребенка есть вожделенную пищу до отвала, почти до отвращения, чтобы в след</w:t>
      </w:r>
      <w:r>
        <w:rPr>
          <w:rFonts w:ascii="Times New Roman" w:hAnsi="Times New Roman"/>
          <w:sz w:val="24"/>
          <w:szCs w:val="24"/>
        </w:rPr>
        <w:t>ующий раз отказался от нее сам.</w:t>
      </w:r>
    </w:p>
    <w:p w:rsidR="00345160" w:rsidRDefault="00345160" w:rsidP="00345160">
      <w:pPr>
        <w:spacing w:after="0" w:line="240" w:lineRule="auto"/>
        <w:ind w:firstLine="851"/>
        <w:jc w:val="both"/>
        <w:rPr>
          <w:rFonts w:ascii="Times New Roman" w:hAnsi="Times New Roman"/>
          <w:b/>
          <w:sz w:val="24"/>
          <w:szCs w:val="24"/>
          <w:u w:val="single"/>
        </w:rPr>
      </w:pPr>
    </w:p>
    <w:p w:rsidR="00345160" w:rsidRPr="00345160" w:rsidRDefault="00345160" w:rsidP="00345160">
      <w:pPr>
        <w:spacing w:after="0" w:line="240" w:lineRule="auto"/>
        <w:ind w:firstLine="851"/>
        <w:jc w:val="both"/>
        <w:rPr>
          <w:rFonts w:ascii="Times New Roman" w:hAnsi="Times New Roman"/>
          <w:b/>
          <w:sz w:val="28"/>
          <w:szCs w:val="28"/>
          <w:u w:val="single"/>
        </w:rPr>
      </w:pPr>
      <w:r w:rsidRPr="00345160">
        <w:rPr>
          <w:rFonts w:ascii="Times New Roman" w:hAnsi="Times New Roman"/>
          <w:b/>
          <w:sz w:val="28"/>
          <w:szCs w:val="28"/>
          <w:u w:val="single"/>
        </w:rPr>
        <w:t>Никогда:</w:t>
      </w:r>
    </w:p>
    <w:p w:rsidR="00345160" w:rsidRPr="00345160" w:rsidRDefault="00345160" w:rsidP="00345160">
      <w:pPr>
        <w:spacing w:after="0" w:line="240" w:lineRule="auto"/>
        <w:ind w:firstLine="851"/>
        <w:jc w:val="both"/>
        <w:rPr>
          <w:rFonts w:ascii="Times New Roman" w:hAnsi="Times New Roman"/>
          <w:sz w:val="28"/>
          <w:szCs w:val="28"/>
        </w:rPr>
      </w:pPr>
      <w:r w:rsidRPr="00345160">
        <w:rPr>
          <w:rFonts w:ascii="Times New Roman" w:hAnsi="Times New Roman"/>
          <w:sz w:val="28"/>
          <w:szCs w:val="28"/>
          <w:u w:val="single"/>
        </w:rPr>
        <w:t>- Не делайте проблему из того, что ваш ребенок не любит какую-то пищу.</w:t>
      </w:r>
      <w:r w:rsidRPr="00345160">
        <w:rPr>
          <w:rFonts w:ascii="Times New Roman" w:hAnsi="Times New Roman"/>
          <w:sz w:val="28"/>
          <w:szCs w:val="28"/>
        </w:rPr>
        <w:t xml:space="preserve"> Никакой вид пищевых продуктов не является сам по себе незаменимым. Например, овощи одного цвета могут заменить друг друга, и если ребенок не любит молоко, то необходимый ему кальций он может получить из сыра.</w:t>
      </w:r>
    </w:p>
    <w:p w:rsidR="00345160" w:rsidRPr="00345160" w:rsidRDefault="00345160" w:rsidP="00345160">
      <w:pPr>
        <w:spacing w:after="0" w:line="240" w:lineRule="auto"/>
        <w:ind w:firstLine="851"/>
        <w:jc w:val="both"/>
        <w:rPr>
          <w:rFonts w:ascii="Times New Roman" w:hAnsi="Times New Roman"/>
          <w:sz w:val="28"/>
          <w:szCs w:val="28"/>
        </w:rPr>
      </w:pPr>
      <w:r w:rsidRPr="00345160">
        <w:rPr>
          <w:rFonts w:ascii="Times New Roman" w:hAnsi="Times New Roman"/>
          <w:sz w:val="28"/>
          <w:szCs w:val="28"/>
          <w:u w:val="single"/>
        </w:rPr>
        <w:t>- Не говорите: "Съешь все это, тебе это полезно".</w:t>
      </w:r>
      <w:r w:rsidRPr="00345160">
        <w:rPr>
          <w:rFonts w:ascii="Times New Roman" w:hAnsi="Times New Roman"/>
          <w:sz w:val="28"/>
          <w:szCs w:val="28"/>
        </w:rPr>
        <w:t xml:space="preserve"> Это звучит так, будто вы предлагаете лекарство. Пусть дети увидят, что вы едите то же самое и с удовольствием.</w:t>
      </w:r>
    </w:p>
    <w:p w:rsidR="00345160" w:rsidRPr="00345160" w:rsidRDefault="00345160" w:rsidP="00345160">
      <w:pPr>
        <w:spacing w:after="0" w:line="240" w:lineRule="auto"/>
        <w:ind w:firstLine="851"/>
        <w:jc w:val="both"/>
        <w:rPr>
          <w:rFonts w:ascii="Times New Roman" w:hAnsi="Times New Roman"/>
          <w:sz w:val="28"/>
          <w:szCs w:val="28"/>
        </w:rPr>
      </w:pPr>
      <w:r w:rsidRPr="00345160">
        <w:rPr>
          <w:rFonts w:ascii="Times New Roman" w:hAnsi="Times New Roman"/>
          <w:sz w:val="28"/>
          <w:szCs w:val="28"/>
          <w:u w:val="single"/>
        </w:rPr>
        <w:lastRenderedPageBreak/>
        <w:t>- Не говорите: "Если съешь овощи, получишь мороженое".</w:t>
      </w:r>
      <w:r w:rsidRPr="00345160">
        <w:rPr>
          <w:rFonts w:ascii="Times New Roman" w:hAnsi="Times New Roman"/>
          <w:sz w:val="28"/>
          <w:szCs w:val="28"/>
        </w:rPr>
        <w:t xml:space="preserve"> Ненавистная еда станет еще противнее, запретный плод еще желаннее, и ребенок поймет, что все, что нужно сделать, чтобы получить сладкое, - это подкупить вас.</w:t>
      </w:r>
    </w:p>
    <w:p w:rsidR="00345160" w:rsidRPr="00345160" w:rsidRDefault="00345160" w:rsidP="00345160">
      <w:pPr>
        <w:spacing w:after="0" w:line="240" w:lineRule="auto"/>
        <w:ind w:firstLine="851"/>
        <w:jc w:val="both"/>
        <w:rPr>
          <w:rFonts w:ascii="Times New Roman" w:hAnsi="Times New Roman"/>
          <w:b/>
          <w:bCs/>
          <w:sz w:val="28"/>
          <w:szCs w:val="28"/>
        </w:rPr>
      </w:pPr>
    </w:p>
    <w:p w:rsidR="00345160" w:rsidRPr="0097003E" w:rsidRDefault="00345160" w:rsidP="0097003E">
      <w:pPr>
        <w:spacing w:after="0" w:line="240" w:lineRule="auto"/>
        <w:jc w:val="center"/>
        <w:rPr>
          <w:rFonts w:ascii="Times New Roman" w:hAnsi="Times New Roman"/>
          <w:b/>
          <w:bCs/>
          <w:color w:val="C00000"/>
          <w:sz w:val="32"/>
          <w:szCs w:val="32"/>
        </w:rPr>
      </w:pPr>
      <w:r w:rsidRPr="0097003E">
        <w:rPr>
          <w:rFonts w:ascii="Times New Roman" w:hAnsi="Times New Roman"/>
          <w:b/>
          <w:bCs/>
          <w:color w:val="C00000"/>
          <w:sz w:val="32"/>
          <w:szCs w:val="32"/>
        </w:rPr>
        <w:t>Соблюдайте эти простые правила, и вы увидите, как изменится ваш ребенок, а точнее, его отношение к еде!</w:t>
      </w:r>
    </w:p>
    <w:p w:rsidR="00AA2298" w:rsidRDefault="00AA2298" w:rsidP="00AA2298">
      <w:pPr>
        <w:spacing w:after="0" w:line="240" w:lineRule="auto"/>
        <w:jc w:val="both"/>
        <w:rPr>
          <w:rFonts w:ascii="Times New Roman" w:hAnsi="Times New Roman"/>
          <w:sz w:val="24"/>
          <w:szCs w:val="24"/>
        </w:rPr>
      </w:pPr>
      <w:r>
        <w:rPr>
          <w:rFonts w:ascii="Times New Roman" w:hAnsi="Times New Roman"/>
          <w:sz w:val="24"/>
          <w:szCs w:val="24"/>
        </w:rPr>
        <w:t>Ну, и напоследок.</w:t>
      </w:r>
    </w:p>
    <w:p w:rsidR="00AA2298" w:rsidRDefault="00AA2298" w:rsidP="00AA2298">
      <w:pPr>
        <w:spacing w:after="0" w:line="240" w:lineRule="auto"/>
        <w:jc w:val="both"/>
        <w:rPr>
          <w:rFonts w:ascii="Times New Roman" w:hAnsi="Times New Roman"/>
          <w:sz w:val="24"/>
          <w:szCs w:val="24"/>
        </w:rPr>
      </w:pPr>
      <w:proofErr w:type="spellStart"/>
      <w:r w:rsidRPr="00AA2298">
        <w:rPr>
          <w:rFonts w:ascii="Times New Roman" w:hAnsi="Times New Roman"/>
          <w:sz w:val="24"/>
          <w:szCs w:val="24"/>
        </w:rPr>
        <w:t>Роспотребнадзор</w:t>
      </w:r>
      <w:proofErr w:type="spellEnd"/>
      <w:r w:rsidRPr="00AA2298">
        <w:rPr>
          <w:rFonts w:ascii="Times New Roman" w:hAnsi="Times New Roman"/>
          <w:sz w:val="24"/>
          <w:szCs w:val="24"/>
        </w:rPr>
        <w:t xml:space="preserve"> утвердил новые санитарно-гигиенические правила питания учащихся. С 1 октября во всех школах запретили продавать продукты, наносящие вред здоровью. </w:t>
      </w:r>
      <w:proofErr w:type="gramStart"/>
      <w:r w:rsidRPr="00AA2298">
        <w:rPr>
          <w:rFonts w:ascii="Times New Roman" w:hAnsi="Times New Roman"/>
          <w:sz w:val="24"/>
          <w:szCs w:val="24"/>
        </w:rPr>
        <w:t xml:space="preserve">В школьном рационе прописаны творог, молоко, макароны, каши, картошка, свежие овощи и фрукты, мясо, птица, рыба. </w:t>
      </w:r>
      <w:proofErr w:type="gramEnd"/>
    </w:p>
    <w:p w:rsidR="00AA2298" w:rsidRDefault="0097003E" w:rsidP="00AA2298">
      <w:pPr>
        <w:rPr>
          <w:rFonts w:ascii="Trebuchet MS" w:hAnsi="Trebuchet MS"/>
          <w:b/>
          <w:bCs/>
          <w:caps/>
          <w:color w:val="FE6601"/>
          <w:sz w:val="29"/>
          <w:szCs w:val="29"/>
        </w:rPr>
      </w:pPr>
      <w:r>
        <w:rPr>
          <w:rFonts w:ascii="Trebuchet MS" w:hAnsi="Trebuchet MS"/>
          <w:b/>
          <w:bCs/>
          <w:caps/>
          <w:noProof/>
          <w:color w:val="FE6601"/>
          <w:sz w:val="29"/>
          <w:szCs w:val="29"/>
        </w:rPr>
        <w:drawing>
          <wp:anchor distT="0" distB="0" distL="114300" distR="114300" simplePos="0" relativeHeight="251662336" behindDoc="0" locked="0" layoutInCell="1" allowOverlap="1">
            <wp:simplePos x="0" y="0"/>
            <wp:positionH relativeFrom="column">
              <wp:posOffset>279400</wp:posOffset>
            </wp:positionH>
            <wp:positionV relativeFrom="paragraph">
              <wp:posOffset>205740</wp:posOffset>
            </wp:positionV>
            <wp:extent cx="5073650" cy="3352800"/>
            <wp:effectExtent l="19050" t="0" r="0" b="0"/>
            <wp:wrapSquare wrapText="bothSides"/>
            <wp:docPr id="10" name="Рисунок 10" descr="http://edu.mari.ru/mouo-yoshkarola/sh29/DocLib1/11650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mari.ru/mouo-yoshkarola/sh29/DocLib1/116502379.jpg"/>
                    <pic:cNvPicPr>
                      <a:picLocks noChangeAspect="1" noChangeArrowheads="1"/>
                    </pic:cNvPicPr>
                  </pic:nvPicPr>
                  <pic:blipFill>
                    <a:blip r:embed="rId10" cstate="print"/>
                    <a:srcRect/>
                    <a:stretch>
                      <a:fillRect/>
                    </a:stretch>
                  </pic:blipFill>
                  <pic:spPr bwMode="auto">
                    <a:xfrm>
                      <a:off x="0" y="0"/>
                      <a:ext cx="5073650" cy="3352800"/>
                    </a:xfrm>
                    <a:prstGeom prst="rect">
                      <a:avLst/>
                    </a:prstGeom>
                    <a:noFill/>
                    <a:ln w="9525">
                      <a:noFill/>
                      <a:miter lim="800000"/>
                      <a:headEnd/>
                      <a:tailEnd/>
                    </a:ln>
                  </pic:spPr>
                </pic:pic>
              </a:graphicData>
            </a:graphic>
          </wp:anchor>
        </w:drawing>
      </w:r>
    </w:p>
    <w:p w:rsidR="00345160" w:rsidRDefault="00345160"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AA2298">
      <w:pPr>
        <w:rPr>
          <w:rFonts w:ascii="Trebuchet MS" w:hAnsi="Trebuchet MS"/>
          <w:b/>
          <w:bCs/>
          <w:caps/>
          <w:color w:val="FE6601"/>
          <w:sz w:val="29"/>
          <w:szCs w:val="29"/>
        </w:rPr>
      </w:pPr>
    </w:p>
    <w:p w:rsidR="0097003E" w:rsidRDefault="0097003E" w:rsidP="0097003E">
      <w:pPr>
        <w:jc w:val="center"/>
        <w:rPr>
          <w:rFonts w:ascii="Times New Roman" w:hAnsi="Times New Roman"/>
          <w:b/>
          <w:bCs/>
          <w:caps/>
          <w:color w:val="FE6601"/>
          <w:sz w:val="29"/>
          <w:szCs w:val="29"/>
        </w:rPr>
      </w:pPr>
      <w:r w:rsidRPr="0097003E">
        <w:rPr>
          <w:rFonts w:ascii="Times New Roman" w:hAnsi="Times New Roman"/>
          <w:b/>
          <w:bCs/>
          <w:caps/>
          <w:color w:val="FE6601"/>
          <w:sz w:val="29"/>
          <w:szCs w:val="29"/>
        </w:rPr>
        <w:t>правильное</w:t>
      </w:r>
      <w:r w:rsidR="00AA2298" w:rsidRPr="0097003E">
        <w:rPr>
          <w:rFonts w:ascii="Times New Roman" w:hAnsi="Times New Roman"/>
          <w:b/>
          <w:bCs/>
          <w:caps/>
          <w:color w:val="FE6601"/>
          <w:sz w:val="29"/>
          <w:szCs w:val="29"/>
        </w:rPr>
        <w:t xml:space="preserve"> ПИТАНИЕ </w:t>
      </w:r>
      <w:r>
        <w:rPr>
          <w:rFonts w:ascii="Times New Roman" w:hAnsi="Times New Roman"/>
          <w:b/>
          <w:bCs/>
          <w:caps/>
          <w:color w:val="FE6601"/>
          <w:sz w:val="29"/>
          <w:szCs w:val="29"/>
        </w:rPr>
        <w:t>–</w:t>
      </w:r>
    </w:p>
    <w:p w:rsidR="00571F98" w:rsidRPr="0097003E" w:rsidRDefault="00AA2298" w:rsidP="0097003E">
      <w:pPr>
        <w:jc w:val="center"/>
        <w:rPr>
          <w:rFonts w:ascii="Times New Roman" w:hAnsi="Times New Roman"/>
          <w:sz w:val="24"/>
          <w:szCs w:val="24"/>
        </w:rPr>
      </w:pPr>
      <w:r w:rsidRPr="0097003E">
        <w:rPr>
          <w:rFonts w:ascii="Times New Roman" w:hAnsi="Times New Roman"/>
          <w:b/>
          <w:bCs/>
          <w:caps/>
          <w:color w:val="FE6601"/>
          <w:sz w:val="29"/>
          <w:szCs w:val="29"/>
        </w:rPr>
        <w:t>ЗАЛОГ ЗДОРОВЬЯ И УСПЕШНОЙ УЧЕБЫ!</w:t>
      </w:r>
    </w:p>
    <w:p w:rsidR="00345160" w:rsidRDefault="00345160" w:rsidP="00345160">
      <w:pPr>
        <w:spacing w:after="0" w:line="240" w:lineRule="auto"/>
        <w:ind w:firstLine="851"/>
        <w:jc w:val="both"/>
        <w:rPr>
          <w:rFonts w:ascii="Times New Roman" w:hAnsi="Times New Roman"/>
          <w:b/>
          <w:sz w:val="24"/>
          <w:szCs w:val="24"/>
        </w:rPr>
      </w:pPr>
      <w:r w:rsidRPr="002008F8">
        <w:rPr>
          <w:rFonts w:ascii="Times New Roman" w:hAnsi="Times New Roman"/>
          <w:b/>
          <w:sz w:val="24"/>
          <w:szCs w:val="24"/>
        </w:rPr>
        <w:t xml:space="preserve"> </w:t>
      </w:r>
    </w:p>
    <w:p w:rsidR="00345160" w:rsidRPr="002008F8" w:rsidRDefault="00345160" w:rsidP="00345160">
      <w:pPr>
        <w:spacing w:after="0" w:line="240" w:lineRule="auto"/>
        <w:ind w:firstLine="851"/>
        <w:jc w:val="both"/>
        <w:rPr>
          <w:rFonts w:ascii="Times New Roman" w:hAnsi="Times New Roman"/>
          <w:b/>
          <w:sz w:val="24"/>
          <w:szCs w:val="24"/>
        </w:rPr>
      </w:pPr>
    </w:p>
    <w:p w:rsidR="00345160" w:rsidRDefault="00345160" w:rsidP="00345160">
      <w:pPr>
        <w:spacing w:after="0" w:line="240" w:lineRule="auto"/>
        <w:ind w:firstLine="851"/>
        <w:jc w:val="both"/>
        <w:rPr>
          <w:rFonts w:ascii="Times New Roman" w:hAnsi="Times New Roman"/>
          <w:b/>
          <w:sz w:val="24"/>
          <w:szCs w:val="24"/>
          <w:u w:val="single"/>
        </w:rPr>
      </w:pPr>
    </w:p>
    <w:p w:rsidR="00345160" w:rsidRDefault="00345160" w:rsidP="00345160">
      <w:pPr>
        <w:spacing w:after="0" w:line="240" w:lineRule="auto"/>
        <w:ind w:firstLine="851"/>
        <w:jc w:val="both"/>
        <w:rPr>
          <w:rFonts w:ascii="Times New Roman" w:hAnsi="Times New Roman"/>
          <w:b/>
          <w:sz w:val="24"/>
          <w:szCs w:val="24"/>
          <w:u w:val="single"/>
        </w:rPr>
      </w:pPr>
    </w:p>
    <w:p w:rsidR="00345160" w:rsidRDefault="00345160" w:rsidP="00345160">
      <w:pPr>
        <w:spacing w:after="0" w:line="240" w:lineRule="auto"/>
        <w:ind w:firstLine="851"/>
        <w:jc w:val="both"/>
        <w:rPr>
          <w:rFonts w:ascii="Times New Roman" w:hAnsi="Times New Roman"/>
          <w:sz w:val="24"/>
          <w:szCs w:val="24"/>
        </w:rPr>
      </w:pPr>
    </w:p>
    <w:sectPr w:rsidR="00345160" w:rsidSect="00263986">
      <w:pgSz w:w="11906" w:h="16838"/>
      <w:pgMar w:top="1134" w:right="850" w:bottom="1134" w:left="1701"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B4645"/>
    <w:rsid w:val="00257A06"/>
    <w:rsid w:val="00263986"/>
    <w:rsid w:val="002B4645"/>
    <w:rsid w:val="00345160"/>
    <w:rsid w:val="003F3DE4"/>
    <w:rsid w:val="00571F98"/>
    <w:rsid w:val="0097003E"/>
    <w:rsid w:val="00AA2298"/>
    <w:rsid w:val="00AA7AD1"/>
    <w:rsid w:val="00EC69C1"/>
    <w:rsid w:val="00EF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2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6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645"/>
    <w:rPr>
      <w:rFonts w:ascii="Tahoma" w:hAnsi="Tahoma" w:cs="Tahoma"/>
      <w:sz w:val="16"/>
      <w:szCs w:val="16"/>
    </w:rPr>
  </w:style>
  <w:style w:type="table" w:styleId="a5">
    <w:name w:val="Table Grid"/>
    <w:basedOn w:val="a1"/>
    <w:uiPriority w:val="59"/>
    <w:rsid w:val="00345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5</cp:revision>
  <dcterms:created xsi:type="dcterms:W3CDTF">2014-01-17T21:06:00Z</dcterms:created>
  <dcterms:modified xsi:type="dcterms:W3CDTF">2014-01-17T23:56:00Z</dcterms:modified>
</cp:coreProperties>
</file>